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7" w:rsidRDefault="004B45F0" w:rsidP="00E81427">
      <w:pPr>
        <w:spacing w:after="0" w:line="240" w:lineRule="auto"/>
        <w:jc w:val="center"/>
        <w:rPr>
          <w:rFonts w:ascii="Berlin Sans FB Demi" w:hAnsi="Berlin Sans FB Demi"/>
          <w:b/>
          <w:sz w:val="96"/>
          <w:szCs w:val="96"/>
        </w:rPr>
      </w:pPr>
      <w:bookmarkStart w:id="0" w:name="_GoBack"/>
      <w:bookmarkEnd w:id="0"/>
      <w:r w:rsidRPr="00A96C5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1216325</wp:posOffset>
            </wp:positionH>
            <wp:positionV relativeFrom="paragraph">
              <wp:posOffset>-267419</wp:posOffset>
            </wp:positionV>
            <wp:extent cx="345056" cy="327804"/>
            <wp:effectExtent l="0" t="0" r="0" b="0"/>
            <wp:wrapNone/>
            <wp:docPr id="9" name="Picture 9" descr="Stock Illustrations: Border, Piggy Bank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ock Illustrations: Border, Piggy Bank,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27438" r="21065" b="55860"/>
                    <a:stretch/>
                  </pic:blipFill>
                  <pic:spPr bwMode="auto">
                    <a:xfrm>
                      <a:off x="0" y="0"/>
                      <a:ext cx="345057" cy="3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6C5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6029229</wp:posOffset>
            </wp:positionH>
            <wp:positionV relativeFrom="paragraph">
              <wp:posOffset>715549</wp:posOffset>
            </wp:positionV>
            <wp:extent cx="267419" cy="327804"/>
            <wp:effectExtent l="0" t="0" r="0" b="0"/>
            <wp:wrapNone/>
            <wp:docPr id="8" name="Picture 8" descr="Stock Illustrations: Border, Piggy Bank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ock Illustrations: Border, Piggy Bank,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27438" r="21065" b="55860"/>
                    <a:stretch/>
                  </pic:blipFill>
                  <pic:spPr bwMode="auto">
                    <a:xfrm>
                      <a:off x="0" y="0"/>
                      <a:ext cx="267419" cy="3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6C5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-301924</wp:posOffset>
            </wp:positionH>
            <wp:positionV relativeFrom="paragraph">
              <wp:posOffset>4753155</wp:posOffset>
            </wp:positionV>
            <wp:extent cx="232914" cy="551746"/>
            <wp:effectExtent l="0" t="0" r="0" b="1270"/>
            <wp:wrapNone/>
            <wp:docPr id="7" name="Picture 7" descr="Stock Illustrations: Border, Piggy Bank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ock Illustrations: Border, Piggy Bank,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5" t="59649" r="20339" b="24843"/>
                    <a:stretch/>
                  </pic:blipFill>
                  <pic:spPr bwMode="auto">
                    <a:xfrm>
                      <a:off x="0" y="0"/>
                      <a:ext cx="233059" cy="5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48FA" w:rsidRPr="000B48FA">
        <w:rPr>
          <w:rFonts w:ascii="Berlin Sans FB Demi" w:hAnsi="Berlin Sans FB Demi"/>
          <w:b/>
          <w:sz w:val="96"/>
          <w:szCs w:val="96"/>
        </w:rPr>
        <w:t xml:space="preserve">How to </w:t>
      </w:r>
      <w:r w:rsidR="00986795">
        <w:rPr>
          <w:rFonts w:ascii="Berlin Sans FB Demi" w:hAnsi="Berlin Sans FB Demi"/>
          <w:b/>
          <w:sz w:val="96"/>
          <w:szCs w:val="96"/>
        </w:rPr>
        <w:t>Make a Deposit</w:t>
      </w:r>
    </w:p>
    <w:p w:rsidR="00E81427" w:rsidRDefault="00E81427" w:rsidP="00E81427">
      <w:pPr>
        <w:spacing w:after="0" w:line="240" w:lineRule="auto"/>
        <w:jc w:val="center"/>
        <w:rPr>
          <w:b/>
          <w:sz w:val="28"/>
          <w:szCs w:val="28"/>
        </w:rPr>
      </w:pPr>
    </w:p>
    <w:p w:rsidR="00986795" w:rsidRPr="00986795" w:rsidRDefault="00986795" w:rsidP="00986795">
      <w:pPr>
        <w:pStyle w:val="ListParagraph"/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All student organizations are permitted to have a university Earned Income Account. Students can fundraise and deposit money into this account whenever necessary. </w:t>
      </w:r>
    </w:p>
    <w:p w:rsidR="00986795" w:rsidRPr="00986795" w:rsidRDefault="00986795" w:rsidP="00986795">
      <w:pPr>
        <w:pStyle w:val="ListParagraph"/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</w:p>
    <w:p w:rsidR="00986795" w:rsidRPr="00986795" w:rsidRDefault="00986795" w:rsidP="00986795">
      <w:pPr>
        <w:pStyle w:val="ListParagraph"/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To deposit money into your organization’s Earned Income account, you must do the following: </w:t>
      </w:r>
    </w:p>
    <w:p w:rsidR="00986795" w:rsidRPr="00986795" w:rsidRDefault="00986795" w:rsidP="00986795">
      <w:pPr>
        <w:pStyle w:val="ListParagraph"/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</w:p>
    <w:p w:rsidR="00986795" w:rsidRPr="00986795" w:rsidRDefault="00986795" w:rsidP="00986795">
      <w:pPr>
        <w:pStyle w:val="ListParagraph"/>
        <w:numPr>
          <w:ilvl w:val="0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Go to the SLD main office (E-041B) and retrieve a Deposit Slip (also known as a Miscellaneous Receipts Transmittal Form). </w:t>
      </w:r>
    </w:p>
    <w:p w:rsidR="00986795" w:rsidRPr="00986795" w:rsidRDefault="00986795" w:rsidP="00986795">
      <w:pPr>
        <w:pStyle w:val="ListParagraph"/>
        <w:numPr>
          <w:ilvl w:val="0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Complete the following areas of the form: </w:t>
      </w:r>
    </w:p>
    <w:p w:rsidR="00986795" w:rsidRPr="00986795" w:rsidRDefault="00986795" w:rsidP="00986795">
      <w:pPr>
        <w:pStyle w:val="ListParagraph"/>
        <w:numPr>
          <w:ilvl w:val="1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>Document Date</w:t>
      </w:r>
    </w:p>
    <w:p w:rsidR="00986795" w:rsidRPr="00986795" w:rsidRDefault="00986795" w:rsidP="00986795">
      <w:pPr>
        <w:pStyle w:val="ListParagraph"/>
        <w:numPr>
          <w:ilvl w:val="1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>Customer Data</w:t>
      </w:r>
    </w:p>
    <w:p w:rsidR="00986795" w:rsidRPr="00986795" w:rsidRDefault="00986795" w:rsidP="00986795">
      <w:pPr>
        <w:pStyle w:val="ListParagraph"/>
        <w:numPr>
          <w:ilvl w:val="1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>Description (what are these funds from? A bake sale? Other fundraiser? )</w:t>
      </w:r>
    </w:p>
    <w:p w:rsidR="00986795" w:rsidRPr="00986795" w:rsidRDefault="00986795" w:rsidP="00986795">
      <w:pPr>
        <w:pStyle w:val="ListParagraph"/>
        <w:numPr>
          <w:ilvl w:val="1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>Amount</w:t>
      </w:r>
    </w:p>
    <w:p w:rsidR="00986795" w:rsidRPr="00986795" w:rsidRDefault="00986795" w:rsidP="00986795">
      <w:pPr>
        <w:pStyle w:val="ListParagraph"/>
        <w:numPr>
          <w:ilvl w:val="1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>Total Amount</w:t>
      </w:r>
    </w:p>
    <w:p w:rsidR="00986795" w:rsidRPr="00986795" w:rsidRDefault="00986795" w:rsidP="00986795">
      <w:pPr>
        <w:pStyle w:val="ListParagraph"/>
        <w:numPr>
          <w:ilvl w:val="1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>Funds Collected By (name of person who collected funds)</w:t>
      </w:r>
    </w:p>
    <w:p w:rsidR="00986795" w:rsidRPr="00986795" w:rsidRDefault="00986795" w:rsidP="00986795">
      <w:pPr>
        <w:pStyle w:val="ListParagraph"/>
        <w:numPr>
          <w:ilvl w:val="0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Be sure that an SLD staff member has entered the appropriate account numbers under the section entitled: Name of Account to be </w:t>
      </w:r>
      <w:proofErr w:type="gramStart"/>
      <w:r w:rsidRPr="00986795">
        <w:rPr>
          <w:rFonts w:cs="Times New Roman"/>
          <w:sz w:val="28"/>
          <w:szCs w:val="28"/>
        </w:rPr>
        <w:t>Credited</w:t>
      </w:r>
      <w:proofErr w:type="gramEnd"/>
      <w:r w:rsidRPr="00986795">
        <w:rPr>
          <w:rFonts w:cs="Times New Roman"/>
          <w:sz w:val="28"/>
          <w:szCs w:val="28"/>
        </w:rPr>
        <w:t>.</w:t>
      </w:r>
    </w:p>
    <w:p w:rsidR="00986795" w:rsidRPr="00986795" w:rsidRDefault="00986795" w:rsidP="00986795">
      <w:pPr>
        <w:pStyle w:val="ListParagraph"/>
        <w:numPr>
          <w:ilvl w:val="0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Once completed, go to the Cashier’s Office (located in </w:t>
      </w:r>
      <w:r w:rsidR="00B82867">
        <w:rPr>
          <w:rFonts w:cs="Times New Roman"/>
          <w:sz w:val="28"/>
          <w:szCs w:val="28"/>
        </w:rPr>
        <w:t>D 101A</w:t>
      </w:r>
      <w:r w:rsidRPr="00986795">
        <w:rPr>
          <w:rFonts w:cs="Times New Roman"/>
          <w:sz w:val="28"/>
          <w:szCs w:val="28"/>
        </w:rPr>
        <w:t xml:space="preserve"> near </w:t>
      </w:r>
      <w:r w:rsidR="00B82867">
        <w:rPr>
          <w:rFonts w:cs="Times New Roman"/>
          <w:sz w:val="28"/>
          <w:szCs w:val="28"/>
        </w:rPr>
        <w:t xml:space="preserve">the Financial Aid and Records Offices). </w:t>
      </w:r>
      <w:r w:rsidRPr="00986795">
        <w:rPr>
          <w:rFonts w:cs="Times New Roman"/>
          <w:sz w:val="28"/>
          <w:szCs w:val="28"/>
        </w:rPr>
        <w:t xml:space="preserve"> </w:t>
      </w:r>
    </w:p>
    <w:p w:rsidR="007246D0" w:rsidRPr="00986795" w:rsidRDefault="00986795" w:rsidP="00986795">
      <w:pPr>
        <w:pStyle w:val="ListParagraph"/>
        <w:numPr>
          <w:ilvl w:val="0"/>
          <w:numId w:val="8"/>
        </w:numPr>
        <w:tabs>
          <w:tab w:val="left" w:pos="5438"/>
        </w:tabs>
        <w:spacing w:after="0" w:line="240" w:lineRule="auto"/>
        <w:rPr>
          <w:rFonts w:cs="Times New Roman"/>
          <w:sz w:val="28"/>
          <w:szCs w:val="28"/>
        </w:rPr>
      </w:pPr>
      <w:r w:rsidRPr="00986795">
        <w:rPr>
          <w:rFonts w:cs="Times New Roman"/>
          <w:sz w:val="28"/>
          <w:szCs w:val="28"/>
        </w:rPr>
        <w:t xml:space="preserve">Once the money has been submitted, submit the carbon copy of the form to Student Leadership Development. This is to ensure that, should anything happen to the deposit, you have a record of your action. </w:t>
      </w:r>
      <w:r w:rsidR="007246D0" w:rsidRPr="00986795">
        <w:rPr>
          <w:rFonts w:cs="Times New Roman"/>
          <w:sz w:val="28"/>
          <w:szCs w:val="28"/>
        </w:rPr>
        <w:t xml:space="preserve"> </w:t>
      </w:r>
    </w:p>
    <w:sectPr w:rsidR="007246D0" w:rsidRPr="00986795" w:rsidSect="00E81427">
      <w:footerReference w:type="default" r:id="rId10"/>
      <w:type w:val="continuous"/>
      <w:pgSz w:w="12240" w:h="15840"/>
      <w:pgMar w:top="1440" w:right="1440" w:bottom="13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DB" w:rsidRDefault="00CB66DB" w:rsidP="007246D0">
      <w:pPr>
        <w:spacing w:after="0" w:line="240" w:lineRule="auto"/>
      </w:pPr>
      <w:r>
        <w:separator/>
      </w:r>
    </w:p>
  </w:endnote>
  <w:endnote w:type="continuationSeparator" w:id="0">
    <w:p w:rsidR="00CB66DB" w:rsidRDefault="00CB66DB" w:rsidP="0072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0" w:rsidRDefault="007246D0" w:rsidP="007246D0">
    <w:pPr>
      <w:pStyle w:val="Footer"/>
      <w:jc w:val="center"/>
    </w:pPr>
    <w:r>
      <w:t>The Office of Student Leadership Development</w:t>
    </w:r>
  </w:p>
  <w:p w:rsidR="007246D0" w:rsidRDefault="007246D0" w:rsidP="007246D0">
    <w:pPr>
      <w:pStyle w:val="Footer"/>
      <w:jc w:val="center"/>
    </w:pPr>
    <w:r>
      <w:t>773.442.4660</w:t>
    </w:r>
  </w:p>
  <w:p w:rsidR="007246D0" w:rsidRDefault="007246D0" w:rsidP="007246D0">
    <w:pPr>
      <w:pStyle w:val="Footer"/>
      <w:jc w:val="center"/>
    </w:pPr>
    <w:r>
      <w:t>E-041B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DB" w:rsidRDefault="00CB66DB" w:rsidP="007246D0">
      <w:pPr>
        <w:spacing w:after="0" w:line="240" w:lineRule="auto"/>
      </w:pPr>
      <w:r>
        <w:separator/>
      </w:r>
    </w:p>
  </w:footnote>
  <w:footnote w:type="continuationSeparator" w:id="0">
    <w:p w:rsidR="00CB66DB" w:rsidRDefault="00CB66DB" w:rsidP="0072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677"/>
    <w:multiLevelType w:val="hybridMultilevel"/>
    <w:tmpl w:val="14541978"/>
    <w:lvl w:ilvl="0" w:tplc="056A22AC">
      <w:start w:val="1"/>
      <w:numFmt w:val="bullet"/>
      <w:lvlText w:val="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9BE55A5"/>
    <w:multiLevelType w:val="hybridMultilevel"/>
    <w:tmpl w:val="AE0C745E"/>
    <w:lvl w:ilvl="0" w:tplc="C8D8B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50D39"/>
    <w:multiLevelType w:val="hybridMultilevel"/>
    <w:tmpl w:val="B53AFBC0"/>
    <w:lvl w:ilvl="0" w:tplc="056A2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4F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049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7B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CE1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648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A75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8CA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E63F4"/>
    <w:multiLevelType w:val="hybridMultilevel"/>
    <w:tmpl w:val="6BC28898"/>
    <w:lvl w:ilvl="0" w:tplc="056A2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BAC"/>
    <w:multiLevelType w:val="hybridMultilevel"/>
    <w:tmpl w:val="500EA5B0"/>
    <w:lvl w:ilvl="0" w:tplc="09E87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62FF1"/>
    <w:multiLevelType w:val="hybridMultilevel"/>
    <w:tmpl w:val="A882FF4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8D13C88"/>
    <w:multiLevelType w:val="hybridMultilevel"/>
    <w:tmpl w:val="F42CFA3C"/>
    <w:lvl w:ilvl="0" w:tplc="8E6A0E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849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2FE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480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E1C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2E2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C01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2C1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93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EE128F"/>
    <w:multiLevelType w:val="hybridMultilevel"/>
    <w:tmpl w:val="5D8C2730"/>
    <w:lvl w:ilvl="0" w:tplc="CD828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2CF2">
      <w:start w:val="103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8782E">
      <w:start w:val="1037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8B2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4A9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2C2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EF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07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E91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9"/>
    <w:rsid w:val="000B48FA"/>
    <w:rsid w:val="00185648"/>
    <w:rsid w:val="002208EE"/>
    <w:rsid w:val="003F603F"/>
    <w:rsid w:val="004B45F0"/>
    <w:rsid w:val="00527817"/>
    <w:rsid w:val="00695177"/>
    <w:rsid w:val="006B2E51"/>
    <w:rsid w:val="007246D0"/>
    <w:rsid w:val="008C5816"/>
    <w:rsid w:val="00915810"/>
    <w:rsid w:val="00986795"/>
    <w:rsid w:val="00A018AD"/>
    <w:rsid w:val="00A65F31"/>
    <w:rsid w:val="00A96C53"/>
    <w:rsid w:val="00AC7D29"/>
    <w:rsid w:val="00B22D90"/>
    <w:rsid w:val="00B82867"/>
    <w:rsid w:val="00C50C60"/>
    <w:rsid w:val="00C6495F"/>
    <w:rsid w:val="00CB66DB"/>
    <w:rsid w:val="00E81427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6D0"/>
  </w:style>
  <w:style w:type="paragraph" w:styleId="Footer">
    <w:name w:val="footer"/>
    <w:basedOn w:val="Normal"/>
    <w:link w:val="Foot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6D0"/>
  </w:style>
  <w:style w:type="paragraph" w:styleId="Footer">
    <w:name w:val="footer"/>
    <w:basedOn w:val="Normal"/>
    <w:link w:val="Foot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48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2948-4BE0-43DD-943C-5E30EBA2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TEMP</cp:lastModifiedBy>
  <cp:revision>2</cp:revision>
  <cp:lastPrinted>2013-10-09T21:09:00Z</cp:lastPrinted>
  <dcterms:created xsi:type="dcterms:W3CDTF">2015-06-26T16:44:00Z</dcterms:created>
  <dcterms:modified xsi:type="dcterms:W3CDTF">2015-06-26T16:44:00Z</dcterms:modified>
</cp:coreProperties>
</file>