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802" w:rsidRDefault="00D54E48">
      <w:pPr>
        <w:spacing w:line="420" w:lineRule="auto"/>
        <w:rPr>
          <w:rFonts w:ascii="Calibri" w:eastAsia="Calibri" w:hAnsi="Calibri" w:cs="Calibri"/>
          <w:sz w:val="24"/>
          <w:szCs w:val="24"/>
        </w:rPr>
      </w:pPr>
      <w:bookmarkStart w:id="0" w:name="_GoBack"/>
      <w:bookmarkEnd w:id="0"/>
      <w:r>
        <w:pict w14:anchorId="3C1C813B">
          <v:rect id="_x0000_i1025" style="width:0;height:1.5pt" o:hralign="center" o:hrstd="t" o:hr="t" fillcolor="#a0a0a0" stroked="f"/>
        </w:pict>
      </w:r>
    </w:p>
    <w:p w:rsidR="00E92802" w:rsidRDefault="00D54E48">
      <w:pPr>
        <w:pStyle w:val="Heading3"/>
        <w:keepNext w:val="0"/>
        <w:keepLines w:val="0"/>
        <w:pBdr>
          <w:top w:val="none" w:sz="0" w:space="0" w:color="D9D9E3"/>
          <w:left w:val="none" w:sz="0" w:space="0" w:color="D9D9E3"/>
          <w:bottom w:val="none" w:sz="0" w:space="0" w:color="D9D9E3"/>
          <w:right w:val="none" w:sz="0" w:space="0" w:color="D9D9E3"/>
          <w:between w:val="none" w:sz="0" w:space="0" w:color="D9D9E3"/>
        </w:pBdr>
        <w:spacing w:before="280" w:line="384" w:lineRule="auto"/>
        <w:rPr>
          <w:rFonts w:ascii="Calibri" w:eastAsia="Calibri" w:hAnsi="Calibri" w:cs="Calibri"/>
          <w:b/>
          <w:color w:val="000000"/>
          <w:sz w:val="24"/>
          <w:szCs w:val="24"/>
        </w:rPr>
      </w:pPr>
      <w:bookmarkStart w:id="1" w:name="_z9lqakcua9b" w:colFirst="0" w:colLast="0"/>
      <w:bookmarkEnd w:id="1"/>
      <w:r>
        <w:rPr>
          <w:rFonts w:ascii="Calibri" w:eastAsia="Calibri" w:hAnsi="Calibri" w:cs="Calibri"/>
          <w:b/>
          <w:color w:val="000000"/>
          <w:sz w:val="24"/>
          <w:szCs w:val="24"/>
        </w:rPr>
        <w:t>Section 1: Project Information</w:t>
      </w:r>
    </w:p>
    <w:p w:rsidR="00E92802" w:rsidRDefault="00D54E48">
      <w:pPr>
        <w:pBdr>
          <w:top w:val="none" w:sz="0" w:space="0" w:color="D9D9E3"/>
          <w:left w:val="none" w:sz="0" w:space="0" w:color="D9D9E3"/>
          <w:bottom w:val="none" w:sz="0" w:space="0" w:color="D9D9E3"/>
          <w:right w:val="none" w:sz="0" w:space="0" w:color="D9D9E3"/>
          <w:between w:val="none" w:sz="0" w:space="0" w:color="D9D9E3"/>
        </w:pBdr>
        <w:spacing w:after="300"/>
        <w:rPr>
          <w:rFonts w:ascii="Calibri" w:eastAsia="Calibri" w:hAnsi="Calibri" w:cs="Calibri"/>
          <w:b/>
          <w:sz w:val="24"/>
          <w:szCs w:val="24"/>
        </w:rPr>
      </w:pPr>
      <w:r>
        <w:rPr>
          <w:rFonts w:ascii="Calibri" w:eastAsia="Calibri" w:hAnsi="Calibri" w:cs="Calibri"/>
          <w:b/>
          <w:sz w:val="24"/>
          <w:szCs w:val="24"/>
        </w:rPr>
        <w:t>1.1 Project Title:</w:t>
      </w:r>
    </w:p>
    <w:p w:rsidR="00E92802" w:rsidRDefault="00D54E48">
      <w:pPr>
        <w:pBdr>
          <w:top w:val="none" w:sz="0" w:space="0" w:color="D9D9E3"/>
          <w:left w:val="none" w:sz="0" w:space="0" w:color="D9D9E3"/>
          <w:bottom w:val="none" w:sz="0" w:space="0" w:color="D9D9E3"/>
          <w:right w:val="none" w:sz="0" w:space="0" w:color="D9D9E3"/>
          <w:between w:val="none" w:sz="0" w:space="0" w:color="D9D9E3"/>
        </w:pBdr>
        <w:spacing w:before="300" w:after="300"/>
        <w:rPr>
          <w:rFonts w:ascii="Calibri" w:eastAsia="Calibri" w:hAnsi="Calibri" w:cs="Calibri"/>
          <w:sz w:val="24"/>
          <w:szCs w:val="24"/>
        </w:rPr>
      </w:pPr>
      <w:r>
        <w:rPr>
          <w:rFonts w:ascii="Calibri" w:eastAsia="Calibri" w:hAnsi="Calibri" w:cs="Calibri"/>
          <w:sz w:val="24"/>
          <w:szCs w:val="24"/>
        </w:rPr>
        <w:t>Enter the title of your project- The title should be descriptive and concise and align with the project's questions, hypothesis (if applicable), goals and objectives.</w:t>
      </w:r>
    </w:p>
    <w:p w:rsidR="00E92802" w:rsidRDefault="00D54E48">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Calibri" w:eastAsia="Calibri" w:hAnsi="Calibri" w:cs="Calibri"/>
          <w:b/>
          <w:sz w:val="24"/>
          <w:szCs w:val="24"/>
        </w:rPr>
      </w:pPr>
      <w:r>
        <w:rPr>
          <w:rFonts w:ascii="Calibri" w:eastAsia="Calibri" w:hAnsi="Calibri" w:cs="Calibri"/>
          <w:b/>
          <w:sz w:val="24"/>
          <w:szCs w:val="24"/>
        </w:rPr>
        <w:t>1.2 Investigator(s):</w:t>
      </w:r>
    </w:p>
    <w:p w:rsidR="00E92802" w:rsidRDefault="00D54E48">
      <w:pPr>
        <w:numPr>
          <w:ilvl w:val="0"/>
          <w:numId w:val="7"/>
        </w:numPr>
        <w:pBdr>
          <w:top w:val="none" w:sz="0" w:space="0" w:color="D9D9E3"/>
          <w:left w:val="none" w:sz="0" w:space="0" w:color="D9D9E3"/>
          <w:bottom w:val="none" w:sz="0" w:space="0" w:color="D9D9E3"/>
          <w:right w:val="none" w:sz="0" w:space="0" w:color="D9D9E3"/>
          <w:between w:val="none" w:sz="0" w:space="0" w:color="D9D9E3"/>
        </w:pBdr>
        <w:spacing w:before="300"/>
        <w:rPr>
          <w:sz w:val="24"/>
          <w:szCs w:val="24"/>
        </w:rPr>
      </w:pPr>
      <w:r>
        <w:rPr>
          <w:rFonts w:ascii="Calibri" w:eastAsia="Calibri" w:hAnsi="Calibri" w:cs="Calibri"/>
          <w:b/>
          <w:sz w:val="24"/>
          <w:szCs w:val="24"/>
        </w:rPr>
        <w:t>Principal Investigator (PI):</w:t>
      </w:r>
      <w:r>
        <w:rPr>
          <w:rFonts w:ascii="Calibri" w:eastAsia="Calibri" w:hAnsi="Calibri" w:cs="Calibri"/>
          <w:sz w:val="24"/>
          <w:szCs w:val="24"/>
        </w:rPr>
        <w:t xml:space="preserve"> Your name, title (i.e. graduate student, undergrad student, faculty, staff, </w:t>
      </w:r>
      <w:proofErr w:type="spellStart"/>
      <w:r>
        <w:rPr>
          <w:rFonts w:ascii="Calibri" w:eastAsia="Calibri" w:hAnsi="Calibri" w:cs="Calibri"/>
          <w:sz w:val="24"/>
          <w:szCs w:val="24"/>
        </w:rPr>
        <w:t>etc</w:t>
      </w:r>
      <w:proofErr w:type="spellEnd"/>
      <w:r>
        <w:rPr>
          <w:rFonts w:ascii="Calibri" w:eastAsia="Calibri" w:hAnsi="Calibri" w:cs="Calibri"/>
          <w:sz w:val="24"/>
          <w:szCs w:val="24"/>
        </w:rPr>
        <w:t>), department, and contact information. Student researchers must provide the contact information of their research advisor/sponsor.</w:t>
      </w:r>
    </w:p>
    <w:p w:rsidR="00E92802" w:rsidRDefault="00D54E48">
      <w:pPr>
        <w:numPr>
          <w:ilvl w:val="0"/>
          <w:numId w:val="7"/>
        </w:numPr>
        <w:pBdr>
          <w:top w:val="none" w:sz="0" w:space="0" w:color="D9D9E3"/>
          <w:left w:val="none" w:sz="0" w:space="0" w:color="D9D9E3"/>
          <w:bottom w:val="none" w:sz="0" w:space="0" w:color="D9D9E3"/>
          <w:right w:val="none" w:sz="0" w:space="0" w:color="D9D9E3"/>
          <w:between w:val="none" w:sz="0" w:space="0" w:color="D9D9E3"/>
        </w:pBdr>
        <w:rPr>
          <w:sz w:val="24"/>
          <w:szCs w:val="24"/>
        </w:rPr>
      </w:pPr>
      <w:r>
        <w:rPr>
          <w:rFonts w:ascii="Calibri" w:eastAsia="Calibri" w:hAnsi="Calibri" w:cs="Calibri"/>
          <w:b/>
          <w:sz w:val="24"/>
          <w:szCs w:val="24"/>
        </w:rPr>
        <w:t>Co-Investigator(</w:t>
      </w:r>
      <w:r>
        <w:rPr>
          <w:rFonts w:ascii="Calibri" w:eastAsia="Calibri" w:hAnsi="Calibri" w:cs="Calibri"/>
          <w:b/>
          <w:sz w:val="24"/>
          <w:szCs w:val="24"/>
        </w:rPr>
        <w:t>s):</w:t>
      </w:r>
      <w:r>
        <w:rPr>
          <w:rFonts w:ascii="Calibri" w:eastAsia="Calibri" w:hAnsi="Calibri" w:cs="Calibri"/>
          <w:sz w:val="24"/>
          <w:szCs w:val="24"/>
        </w:rPr>
        <w:t xml:space="preserve"> List names, departments, and contact information of other researchers involved.</w:t>
      </w:r>
    </w:p>
    <w:p w:rsidR="00E92802" w:rsidRDefault="00D54E48">
      <w:pPr>
        <w:numPr>
          <w:ilvl w:val="0"/>
          <w:numId w:val="7"/>
        </w:numPr>
        <w:pBdr>
          <w:top w:val="none" w:sz="0" w:space="0" w:color="D9D9E3"/>
          <w:left w:val="none" w:sz="0" w:space="0" w:color="D9D9E3"/>
          <w:bottom w:val="none" w:sz="0" w:space="0" w:color="D9D9E3"/>
          <w:right w:val="none" w:sz="0" w:space="0" w:color="D9D9E3"/>
          <w:between w:val="none" w:sz="0" w:space="0" w:color="D9D9E3"/>
        </w:pBdr>
        <w:spacing w:after="300"/>
        <w:rPr>
          <w:rFonts w:ascii="Roboto" w:eastAsia="Roboto" w:hAnsi="Roboto" w:cs="Roboto"/>
          <w:sz w:val="24"/>
          <w:szCs w:val="24"/>
        </w:rPr>
      </w:pPr>
      <w:r>
        <w:rPr>
          <w:rFonts w:ascii="Calibri" w:eastAsia="Calibri" w:hAnsi="Calibri" w:cs="Calibri"/>
          <w:b/>
          <w:sz w:val="24"/>
          <w:szCs w:val="24"/>
        </w:rPr>
        <w:t>Complete CITI training:</w:t>
      </w:r>
      <w:r>
        <w:rPr>
          <w:rFonts w:ascii="Calibri" w:eastAsia="Calibri" w:hAnsi="Calibri" w:cs="Calibri"/>
          <w:sz w:val="24"/>
          <w:szCs w:val="24"/>
        </w:rPr>
        <w:t xml:space="preserve"> Submit your completed CITI training</w:t>
      </w:r>
    </w:p>
    <w:p w:rsidR="00E92802" w:rsidRDefault="00D54E48">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rPr>
          <w:rFonts w:ascii="Calibri" w:eastAsia="Calibri" w:hAnsi="Calibri" w:cs="Calibri"/>
          <w:b/>
          <w:sz w:val="24"/>
          <w:szCs w:val="24"/>
        </w:rPr>
      </w:pPr>
      <w:proofErr w:type="gramStart"/>
      <w:r>
        <w:rPr>
          <w:rFonts w:ascii="Calibri" w:eastAsia="Calibri" w:hAnsi="Calibri" w:cs="Calibri"/>
          <w:b/>
          <w:sz w:val="24"/>
          <w:szCs w:val="24"/>
        </w:rPr>
        <w:t>1.3  Collaborating</w:t>
      </w:r>
      <w:proofErr w:type="gramEnd"/>
    </w:p>
    <w:p w:rsidR="00E92802" w:rsidRDefault="00D54E48">
      <w:pPr>
        <w:numPr>
          <w:ilvl w:val="0"/>
          <w:numId w:val="7"/>
        </w:numPr>
        <w:pBdr>
          <w:top w:val="none" w:sz="0" w:space="0" w:color="D9D9E3"/>
          <w:left w:val="none" w:sz="0" w:space="0" w:color="D9D9E3"/>
          <w:bottom w:val="none" w:sz="0" w:space="0" w:color="D9D9E3"/>
          <w:right w:val="none" w:sz="0" w:space="0" w:color="D9D9E3"/>
          <w:between w:val="none" w:sz="0" w:space="0" w:color="D9D9E3"/>
        </w:pBdr>
        <w:spacing w:before="300" w:line="240" w:lineRule="auto"/>
        <w:rPr>
          <w:rFonts w:ascii="Calibri" w:eastAsia="Calibri" w:hAnsi="Calibri" w:cs="Calibri"/>
          <w:sz w:val="24"/>
          <w:szCs w:val="24"/>
        </w:rPr>
      </w:pPr>
      <w:r>
        <w:rPr>
          <w:rFonts w:ascii="Calibri" w:eastAsia="Calibri" w:hAnsi="Calibri" w:cs="Calibri"/>
          <w:sz w:val="24"/>
          <w:szCs w:val="24"/>
        </w:rPr>
        <w:t>Are you collaborating with any external entities? If no, skip, if yes, go through the remaining information  under 1.3</w:t>
      </w:r>
    </w:p>
    <w:p w:rsidR="00E92802" w:rsidRDefault="00D54E48">
      <w:pPr>
        <w:numPr>
          <w:ilvl w:val="0"/>
          <w:numId w:val="7"/>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libri" w:eastAsia="Calibri" w:hAnsi="Calibri" w:cs="Calibri"/>
          <w:sz w:val="24"/>
          <w:szCs w:val="24"/>
        </w:rPr>
      </w:pPr>
      <w:r>
        <w:rPr>
          <w:rFonts w:ascii="Calibri" w:eastAsia="Calibri" w:hAnsi="Calibri" w:cs="Calibri"/>
          <w:sz w:val="24"/>
          <w:szCs w:val="24"/>
        </w:rPr>
        <w:t>Research may not begin at the new sites until the required approvals and assurances are complete.</w:t>
      </w:r>
    </w:p>
    <w:p w:rsidR="00E92802" w:rsidRDefault="00D54E48">
      <w:pPr>
        <w:numPr>
          <w:ilvl w:val="0"/>
          <w:numId w:val="7"/>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libri" w:eastAsia="Calibri" w:hAnsi="Calibri" w:cs="Calibri"/>
          <w:sz w:val="24"/>
          <w:szCs w:val="24"/>
        </w:rPr>
      </w:pPr>
      <w:r>
        <w:rPr>
          <w:rFonts w:ascii="Calibri" w:eastAsia="Calibri" w:hAnsi="Calibri" w:cs="Calibri"/>
          <w:sz w:val="24"/>
          <w:szCs w:val="24"/>
        </w:rPr>
        <w:t>Research at collaborating institutions-</w:t>
      </w:r>
      <w:r>
        <w:rPr>
          <w:rFonts w:ascii="Calibri" w:eastAsia="Calibri" w:hAnsi="Calibri" w:cs="Calibri"/>
          <w:sz w:val="24"/>
          <w:szCs w:val="24"/>
        </w:rPr>
        <w:t>domestic and international- requires review by the IRB at NEIU</w:t>
      </w:r>
    </w:p>
    <w:p w:rsidR="00E92802" w:rsidRDefault="00D54E48">
      <w:pPr>
        <w:numPr>
          <w:ilvl w:val="0"/>
          <w:numId w:val="7"/>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libri" w:eastAsia="Calibri" w:hAnsi="Calibri" w:cs="Calibri"/>
          <w:sz w:val="24"/>
          <w:szCs w:val="24"/>
        </w:rPr>
      </w:pPr>
      <w:r>
        <w:rPr>
          <w:rFonts w:ascii="Calibri" w:eastAsia="Calibri" w:hAnsi="Calibri" w:cs="Calibri"/>
          <w:sz w:val="24"/>
          <w:szCs w:val="24"/>
        </w:rPr>
        <w:t xml:space="preserve">Each institution that is conducting human subjects research and is considered “engaged in the research” (per federal definition), must have its own IRB or Independent Ethics Committee approval </w:t>
      </w:r>
      <w:r>
        <w:rPr>
          <w:rFonts w:ascii="Calibri" w:eastAsia="Calibri" w:hAnsi="Calibri" w:cs="Calibri"/>
          <w:sz w:val="24"/>
          <w:szCs w:val="24"/>
        </w:rPr>
        <w:t>before research can begin there</w:t>
      </w:r>
    </w:p>
    <w:p w:rsidR="00E92802" w:rsidRDefault="00D54E48">
      <w:pPr>
        <w:numPr>
          <w:ilvl w:val="0"/>
          <w:numId w:val="7"/>
        </w:numPr>
        <w:pBdr>
          <w:top w:val="none" w:sz="0" w:space="0" w:color="D9D9E3"/>
          <w:left w:val="none" w:sz="0" w:space="0" w:color="D9D9E3"/>
          <w:bottom w:val="none" w:sz="0" w:space="0" w:color="D9D9E3"/>
          <w:right w:val="none" w:sz="0" w:space="0" w:color="D9D9E3"/>
          <w:between w:val="none" w:sz="0" w:space="0" w:color="D9D9E3"/>
        </w:pBdr>
        <w:spacing w:after="300" w:line="240" w:lineRule="auto"/>
        <w:rPr>
          <w:rFonts w:ascii="Calibri" w:eastAsia="Calibri" w:hAnsi="Calibri" w:cs="Calibri"/>
          <w:sz w:val="24"/>
          <w:szCs w:val="24"/>
        </w:rPr>
      </w:pPr>
      <w:r>
        <w:rPr>
          <w:rFonts w:ascii="Calibri" w:eastAsia="Calibri" w:hAnsi="Calibri" w:cs="Calibri"/>
          <w:sz w:val="24"/>
          <w:szCs w:val="24"/>
        </w:rPr>
        <w:t xml:space="preserve">Approval </w:t>
      </w:r>
      <w:proofErr w:type="gramStart"/>
      <w:r>
        <w:rPr>
          <w:rFonts w:ascii="Calibri" w:eastAsia="Calibri" w:hAnsi="Calibri" w:cs="Calibri"/>
          <w:sz w:val="24"/>
          <w:szCs w:val="24"/>
        </w:rPr>
        <w:t>is needed</w:t>
      </w:r>
      <w:proofErr w:type="gramEnd"/>
      <w:r>
        <w:rPr>
          <w:rFonts w:ascii="Calibri" w:eastAsia="Calibri" w:hAnsi="Calibri" w:cs="Calibri"/>
          <w:sz w:val="24"/>
          <w:szCs w:val="24"/>
        </w:rPr>
        <w:t xml:space="preserve"> regardless of the funding source. </w:t>
      </w:r>
    </w:p>
    <w:p w:rsidR="00E92802" w:rsidRDefault="00D54E48">
      <w:pPr>
        <w:pBdr>
          <w:top w:val="none" w:sz="0" w:space="0" w:color="D9D9E3"/>
          <w:left w:val="none" w:sz="0" w:space="0" w:color="D9D9E3"/>
          <w:bottom w:val="none" w:sz="0" w:space="0" w:color="D9D9E3"/>
          <w:right w:val="none" w:sz="0" w:space="0" w:color="D9D9E3"/>
          <w:between w:val="none" w:sz="0" w:space="0" w:color="D9D9E3"/>
        </w:pBdr>
        <w:spacing w:after="300" w:line="240" w:lineRule="auto"/>
        <w:ind w:left="720"/>
        <w:rPr>
          <w:rFonts w:ascii="Calibri" w:eastAsia="Calibri" w:hAnsi="Calibri" w:cs="Calibri"/>
          <w:b/>
          <w:sz w:val="24"/>
          <w:szCs w:val="24"/>
        </w:rPr>
      </w:pPr>
      <w:r>
        <w:rPr>
          <w:rFonts w:ascii="Calibri" w:eastAsia="Calibri" w:hAnsi="Calibri" w:cs="Calibri"/>
          <w:b/>
          <w:sz w:val="24"/>
          <w:szCs w:val="24"/>
        </w:rPr>
        <w:t xml:space="preserve">NEIU investigators who work with other institutions must fulfill requirements that </w:t>
      </w:r>
      <w:proofErr w:type="gramStart"/>
      <w:r>
        <w:rPr>
          <w:rFonts w:ascii="Calibri" w:eastAsia="Calibri" w:hAnsi="Calibri" w:cs="Calibri"/>
          <w:b/>
          <w:sz w:val="24"/>
          <w:szCs w:val="24"/>
        </w:rPr>
        <w:t>may</w:t>
      </w:r>
      <w:proofErr w:type="gramEnd"/>
      <w:r>
        <w:rPr>
          <w:rFonts w:ascii="Calibri" w:eastAsia="Calibri" w:hAnsi="Calibri" w:cs="Calibri"/>
          <w:b/>
          <w:sz w:val="24"/>
          <w:szCs w:val="24"/>
        </w:rPr>
        <w:t xml:space="preserve"> vary depending on the following factors:</w:t>
      </w:r>
    </w:p>
    <w:p w:rsidR="00E92802" w:rsidRDefault="00D54E48">
      <w:pPr>
        <w:numPr>
          <w:ilvl w:val="0"/>
          <w:numId w:val="7"/>
        </w:numPr>
        <w:pBdr>
          <w:top w:val="none" w:sz="0" w:space="0" w:color="D9D9E3"/>
          <w:left w:val="none" w:sz="0" w:space="0" w:color="D9D9E3"/>
          <w:bottom w:val="none" w:sz="0" w:space="0" w:color="D9D9E3"/>
          <w:right w:val="none" w:sz="0" w:space="0" w:color="D9D9E3"/>
          <w:between w:val="none" w:sz="0" w:space="0" w:color="D9D9E3"/>
        </w:pBdr>
        <w:spacing w:before="300" w:line="240" w:lineRule="auto"/>
        <w:rPr>
          <w:rFonts w:ascii="Calibri" w:eastAsia="Calibri" w:hAnsi="Calibri" w:cs="Calibri"/>
          <w:sz w:val="24"/>
          <w:szCs w:val="24"/>
        </w:rPr>
      </w:pPr>
      <w:r>
        <w:rPr>
          <w:rFonts w:ascii="Calibri" w:eastAsia="Calibri" w:hAnsi="Calibri" w:cs="Calibri"/>
          <w:sz w:val="24"/>
          <w:szCs w:val="24"/>
        </w:rPr>
        <w:t>Provide the name of all collaborating investigators and their institutions</w:t>
      </w:r>
    </w:p>
    <w:p w:rsidR="00E92802" w:rsidRDefault="00D54E48">
      <w:pPr>
        <w:numPr>
          <w:ilvl w:val="0"/>
          <w:numId w:val="7"/>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libri" w:eastAsia="Calibri" w:hAnsi="Calibri" w:cs="Calibri"/>
          <w:sz w:val="24"/>
          <w:szCs w:val="24"/>
        </w:rPr>
      </w:pPr>
      <w:r>
        <w:rPr>
          <w:rFonts w:ascii="Calibri" w:eastAsia="Calibri" w:hAnsi="Calibri" w:cs="Calibri"/>
          <w:sz w:val="24"/>
          <w:szCs w:val="24"/>
        </w:rPr>
        <w:t>The role the collaborating organization plays;</w:t>
      </w:r>
    </w:p>
    <w:p w:rsidR="00E92802" w:rsidRDefault="00D54E48">
      <w:pPr>
        <w:numPr>
          <w:ilvl w:val="0"/>
          <w:numId w:val="7"/>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libri" w:eastAsia="Calibri" w:hAnsi="Calibri" w:cs="Calibri"/>
          <w:sz w:val="24"/>
          <w:szCs w:val="24"/>
        </w:rPr>
      </w:pPr>
      <w:r>
        <w:rPr>
          <w:rFonts w:ascii="Calibri" w:eastAsia="Calibri" w:hAnsi="Calibri" w:cs="Calibri"/>
          <w:sz w:val="24"/>
          <w:szCs w:val="24"/>
        </w:rPr>
        <w:t>The type of regulatory infrastructure in place – namely whether the institution has a governing Institutional Review Board (IRB) or In</w:t>
      </w:r>
      <w:r>
        <w:rPr>
          <w:rFonts w:ascii="Calibri" w:eastAsia="Calibri" w:hAnsi="Calibri" w:cs="Calibri"/>
          <w:sz w:val="24"/>
          <w:szCs w:val="24"/>
        </w:rPr>
        <w:t>dependent Ethics Committee (IEC);</w:t>
      </w:r>
    </w:p>
    <w:p w:rsidR="00E92802" w:rsidRDefault="00D54E48">
      <w:pPr>
        <w:numPr>
          <w:ilvl w:val="0"/>
          <w:numId w:val="7"/>
        </w:numPr>
        <w:pBdr>
          <w:top w:val="none" w:sz="0" w:space="0" w:color="D9D9E3"/>
          <w:left w:val="none" w:sz="0" w:space="0" w:color="D9D9E3"/>
          <w:bottom w:val="none" w:sz="0" w:space="0" w:color="D9D9E3"/>
          <w:right w:val="none" w:sz="0" w:space="0" w:color="D9D9E3"/>
          <w:between w:val="none" w:sz="0" w:space="0" w:color="D9D9E3"/>
        </w:pBdr>
        <w:spacing w:after="420" w:line="240" w:lineRule="auto"/>
        <w:rPr>
          <w:rFonts w:ascii="Calibri" w:eastAsia="Calibri" w:hAnsi="Calibri" w:cs="Calibri"/>
          <w:sz w:val="24"/>
          <w:szCs w:val="24"/>
        </w:rPr>
      </w:pPr>
      <w:r>
        <w:rPr>
          <w:rFonts w:ascii="Calibri" w:eastAsia="Calibri" w:hAnsi="Calibri" w:cs="Calibri"/>
          <w:sz w:val="24"/>
          <w:szCs w:val="24"/>
        </w:rPr>
        <w:t xml:space="preserve">The source of funding for the research. </w:t>
      </w:r>
    </w:p>
    <w:p w:rsidR="00E92802" w:rsidRDefault="00E92802">
      <w:pPr>
        <w:pBdr>
          <w:top w:val="none" w:sz="0" w:space="0" w:color="D9D9E3"/>
          <w:left w:val="none" w:sz="0" w:space="0" w:color="D9D9E3"/>
          <w:bottom w:val="none" w:sz="0" w:space="0" w:color="D9D9E3"/>
          <w:right w:val="none" w:sz="0" w:space="0" w:color="D9D9E3"/>
          <w:between w:val="none" w:sz="0" w:space="0" w:color="D9D9E3"/>
        </w:pBdr>
        <w:spacing w:before="300" w:after="420" w:line="240" w:lineRule="auto"/>
        <w:ind w:left="720"/>
        <w:rPr>
          <w:rFonts w:ascii="Calibri" w:eastAsia="Calibri" w:hAnsi="Calibri" w:cs="Calibri"/>
          <w:sz w:val="24"/>
          <w:szCs w:val="24"/>
        </w:rPr>
      </w:pPr>
    </w:p>
    <w:p w:rsidR="00E92802" w:rsidRDefault="00D54E48">
      <w:pPr>
        <w:keepLines/>
        <w:pBdr>
          <w:top w:val="none" w:sz="0" w:space="0" w:color="D9D9E3"/>
          <w:left w:val="none" w:sz="0" w:space="0" w:color="D9D9E3"/>
          <w:bottom w:val="none" w:sz="0" w:space="0" w:color="D9D9E3"/>
          <w:right w:val="none" w:sz="0" w:space="0" w:color="D9D9E3"/>
          <w:between w:val="none" w:sz="0" w:space="0" w:color="D9D9E3"/>
        </w:pBdr>
        <w:spacing w:before="300" w:after="300" w:line="240" w:lineRule="auto"/>
        <w:ind w:left="720"/>
        <w:rPr>
          <w:rFonts w:ascii="Calibri" w:eastAsia="Calibri" w:hAnsi="Calibri" w:cs="Calibri"/>
          <w:b/>
          <w:sz w:val="24"/>
          <w:szCs w:val="24"/>
        </w:rPr>
      </w:pPr>
      <w:r>
        <w:rPr>
          <w:rFonts w:ascii="Calibri" w:eastAsia="Calibri" w:hAnsi="Calibri" w:cs="Calibri"/>
          <w:b/>
          <w:sz w:val="24"/>
          <w:szCs w:val="24"/>
        </w:rPr>
        <w:t xml:space="preserve">Collaborating with Institutions: (How about a flowchart? Here is </w:t>
      </w:r>
      <w:proofErr w:type="gramStart"/>
      <w:r>
        <w:rPr>
          <w:rFonts w:ascii="Calibri" w:eastAsia="Calibri" w:hAnsi="Calibri" w:cs="Calibri"/>
          <w:b/>
          <w:sz w:val="24"/>
          <w:szCs w:val="24"/>
        </w:rPr>
        <w:t xml:space="preserve">an  </w:t>
      </w:r>
      <w:proofErr w:type="gramEnd"/>
      <w:r>
        <w:fldChar w:fldCharType="begin"/>
      </w:r>
      <w:r>
        <w:instrText xml:space="preserve"> HYPERLINK "https://research-compliance.umich.edu/sites/default/files/resource-download/iaa_flowchart.pdf" \h </w:instrText>
      </w:r>
      <w:r>
        <w:fldChar w:fldCharType="separate"/>
      </w:r>
      <w:r>
        <w:rPr>
          <w:rFonts w:ascii="Calibri" w:eastAsia="Calibri" w:hAnsi="Calibri" w:cs="Calibri"/>
          <w:b/>
          <w:color w:val="1155CC"/>
          <w:sz w:val="24"/>
          <w:szCs w:val="24"/>
          <w:u w:val="single"/>
        </w:rPr>
        <w:t>example</w:t>
      </w:r>
      <w:r>
        <w:rPr>
          <w:rFonts w:ascii="Calibri" w:eastAsia="Calibri" w:hAnsi="Calibri" w:cs="Calibri"/>
          <w:b/>
          <w:color w:val="1155CC"/>
          <w:sz w:val="24"/>
          <w:szCs w:val="24"/>
          <w:u w:val="single"/>
        </w:rPr>
        <w:fldChar w:fldCharType="end"/>
      </w:r>
      <w:r>
        <w:rPr>
          <w:rFonts w:ascii="Calibri" w:eastAsia="Calibri" w:hAnsi="Calibri" w:cs="Calibri"/>
          <w:b/>
          <w:sz w:val="24"/>
          <w:szCs w:val="24"/>
        </w:rPr>
        <w:t>)</w:t>
      </w:r>
    </w:p>
    <w:p w:rsidR="00E92802" w:rsidRDefault="00D54E48">
      <w:pPr>
        <w:numPr>
          <w:ilvl w:val="0"/>
          <w:numId w:val="10"/>
        </w:numPr>
        <w:pBdr>
          <w:top w:val="none" w:sz="0" w:space="0" w:color="D9D9E3"/>
          <w:left w:val="none" w:sz="0" w:space="0" w:color="D9D9E3"/>
          <w:bottom w:val="none" w:sz="0" w:space="0" w:color="D9D9E3"/>
          <w:right w:val="none" w:sz="0" w:space="0" w:color="D9D9E3"/>
          <w:between w:val="none" w:sz="0" w:space="0" w:color="D9D9E3"/>
        </w:pBdr>
        <w:spacing w:before="300" w:line="240" w:lineRule="auto"/>
        <w:rPr>
          <w:rFonts w:ascii="Calibri" w:eastAsia="Calibri" w:hAnsi="Calibri" w:cs="Calibri"/>
          <w:b/>
          <w:sz w:val="24"/>
          <w:szCs w:val="24"/>
        </w:rPr>
      </w:pPr>
      <w:r>
        <w:rPr>
          <w:rFonts w:ascii="Calibri" w:eastAsia="Calibri" w:hAnsi="Calibri" w:cs="Calibri"/>
          <w:b/>
          <w:sz w:val="24"/>
          <w:szCs w:val="24"/>
        </w:rPr>
        <w:t>Institutions with a FWA:</w:t>
      </w:r>
    </w:p>
    <w:p w:rsidR="00E92802" w:rsidRDefault="00D54E48">
      <w:pPr>
        <w:numPr>
          <w:ilvl w:val="1"/>
          <w:numId w:val="10"/>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libri" w:eastAsia="Calibri" w:hAnsi="Calibri" w:cs="Calibri"/>
          <w:sz w:val="24"/>
          <w:szCs w:val="24"/>
        </w:rPr>
      </w:pPr>
      <w:r>
        <w:rPr>
          <w:rFonts w:ascii="Calibri" w:eastAsia="Calibri" w:hAnsi="Calibri" w:cs="Calibri"/>
          <w:sz w:val="24"/>
          <w:szCs w:val="24"/>
        </w:rPr>
        <w:t xml:space="preserve"> This is an agreement with the institution(s) that hold FWA with the Office of Human Research Protections (OHRP</w:t>
      </w:r>
      <w:r>
        <w:rPr>
          <w:rFonts w:ascii="Calibri" w:eastAsia="Calibri" w:hAnsi="Calibri" w:cs="Calibri"/>
          <w:sz w:val="24"/>
          <w:szCs w:val="24"/>
        </w:rPr>
        <w:t>) of the U.S. Department of Health and Human Services (HHS)- must have an FWA number</w:t>
      </w:r>
    </w:p>
    <w:p w:rsidR="00E92802" w:rsidRDefault="00D54E48">
      <w:pPr>
        <w:numPr>
          <w:ilvl w:val="1"/>
          <w:numId w:val="10"/>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libri" w:eastAsia="Calibri" w:hAnsi="Calibri" w:cs="Calibri"/>
          <w:sz w:val="24"/>
          <w:szCs w:val="24"/>
        </w:rPr>
      </w:pPr>
      <w:r>
        <w:rPr>
          <w:rFonts w:ascii="Calibri" w:eastAsia="Calibri" w:hAnsi="Calibri" w:cs="Calibri"/>
          <w:sz w:val="24"/>
          <w:szCs w:val="24"/>
        </w:rPr>
        <w:t>This agreement is used when NEIU or the external institution will be the relying institution that oversees the safety of the human subjects in research and overall compliance</w:t>
      </w:r>
    </w:p>
    <w:p w:rsidR="00E92802" w:rsidRDefault="00D54E48">
      <w:pPr>
        <w:numPr>
          <w:ilvl w:val="1"/>
          <w:numId w:val="10"/>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libri" w:eastAsia="Calibri" w:hAnsi="Calibri" w:cs="Calibri"/>
          <w:sz w:val="24"/>
          <w:szCs w:val="24"/>
        </w:rPr>
      </w:pPr>
      <w:r>
        <w:rPr>
          <w:rFonts w:ascii="Calibri" w:eastAsia="Calibri" w:hAnsi="Calibri" w:cs="Calibri"/>
          <w:sz w:val="24"/>
          <w:szCs w:val="24"/>
        </w:rPr>
        <w:t>The IRB Authorization Agreement (IAA) must be completed and signed by each of the</w:t>
      </w:r>
      <w:r>
        <w:rPr>
          <w:rFonts w:ascii="Calibri" w:eastAsia="Calibri" w:hAnsi="Calibri" w:cs="Calibri"/>
          <w:sz w:val="24"/>
          <w:szCs w:val="24"/>
        </w:rPr>
        <w:t xml:space="preserve"> Institutional Officials</w:t>
      </w:r>
    </w:p>
    <w:p w:rsidR="00E92802" w:rsidRDefault="00D54E48">
      <w:pPr>
        <w:numPr>
          <w:ilvl w:val="0"/>
          <w:numId w:val="10"/>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libri" w:eastAsia="Calibri" w:hAnsi="Calibri" w:cs="Calibri"/>
          <w:b/>
          <w:sz w:val="24"/>
          <w:szCs w:val="24"/>
        </w:rPr>
      </w:pPr>
      <w:r>
        <w:rPr>
          <w:rFonts w:ascii="Calibri" w:eastAsia="Calibri" w:hAnsi="Calibri" w:cs="Calibri"/>
          <w:b/>
          <w:sz w:val="24"/>
          <w:szCs w:val="24"/>
        </w:rPr>
        <w:t>Institutions without FWA:</w:t>
      </w:r>
    </w:p>
    <w:p w:rsidR="00E92802" w:rsidRDefault="00D54E48">
      <w:pPr>
        <w:numPr>
          <w:ilvl w:val="1"/>
          <w:numId w:val="10"/>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libri" w:eastAsia="Calibri" w:hAnsi="Calibri" w:cs="Calibri"/>
          <w:sz w:val="24"/>
          <w:szCs w:val="24"/>
        </w:rPr>
      </w:pPr>
      <w:r>
        <w:rPr>
          <w:rFonts w:ascii="Calibri" w:eastAsia="Calibri" w:hAnsi="Calibri" w:cs="Calibri"/>
          <w:sz w:val="24"/>
          <w:szCs w:val="24"/>
        </w:rPr>
        <w:t xml:space="preserve">This agreement type </w:t>
      </w:r>
      <w:proofErr w:type="gramStart"/>
      <w:r>
        <w:rPr>
          <w:rFonts w:ascii="Calibri" w:eastAsia="Calibri" w:hAnsi="Calibri" w:cs="Calibri"/>
          <w:sz w:val="24"/>
          <w:szCs w:val="24"/>
        </w:rPr>
        <w:t>is typically used</w:t>
      </w:r>
      <w:proofErr w:type="gramEnd"/>
      <w:r>
        <w:rPr>
          <w:rFonts w:ascii="Calibri" w:eastAsia="Calibri" w:hAnsi="Calibri" w:cs="Calibri"/>
          <w:sz w:val="24"/>
          <w:szCs w:val="24"/>
        </w:rPr>
        <w:t xml:space="preserve"> for non-federally sponsored research projects involving multiple collaborators who are affiliated with the organization (i.e. alumni, professor emerita, etc.)</w:t>
      </w:r>
    </w:p>
    <w:p w:rsidR="00E92802" w:rsidRDefault="00D54E48">
      <w:pPr>
        <w:numPr>
          <w:ilvl w:val="1"/>
          <w:numId w:val="10"/>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libri" w:eastAsia="Calibri" w:hAnsi="Calibri" w:cs="Calibri"/>
          <w:sz w:val="24"/>
          <w:szCs w:val="24"/>
        </w:rPr>
      </w:pPr>
      <w:r>
        <w:rPr>
          <w:rFonts w:ascii="Calibri" w:eastAsia="Calibri" w:hAnsi="Calibri" w:cs="Calibri"/>
          <w:sz w:val="24"/>
          <w:szCs w:val="24"/>
        </w:rPr>
        <w:t>A Collab</w:t>
      </w:r>
      <w:r>
        <w:rPr>
          <w:rFonts w:ascii="Calibri" w:eastAsia="Calibri" w:hAnsi="Calibri" w:cs="Calibri"/>
          <w:sz w:val="24"/>
          <w:szCs w:val="24"/>
        </w:rPr>
        <w:t>orating Institutional Agreement (CIA) form is completed and signed by the NEIU Institutional Official and a representative who has the authority to make commitments on behalf of their institution</w:t>
      </w:r>
    </w:p>
    <w:p w:rsidR="00E92802" w:rsidRDefault="00D54E48">
      <w:pPr>
        <w:numPr>
          <w:ilvl w:val="0"/>
          <w:numId w:val="10"/>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libri" w:eastAsia="Calibri" w:hAnsi="Calibri" w:cs="Calibri"/>
          <w:sz w:val="24"/>
          <w:szCs w:val="24"/>
        </w:rPr>
      </w:pPr>
      <w:r>
        <w:rPr>
          <w:rFonts w:ascii="Calibri" w:eastAsia="Calibri" w:hAnsi="Calibri" w:cs="Calibri"/>
          <w:b/>
          <w:sz w:val="24"/>
          <w:szCs w:val="24"/>
        </w:rPr>
        <w:t>Individual Investigators:</w:t>
      </w:r>
    </w:p>
    <w:p w:rsidR="00E92802" w:rsidRDefault="00D54E48">
      <w:pPr>
        <w:numPr>
          <w:ilvl w:val="1"/>
          <w:numId w:val="10"/>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libri" w:eastAsia="Calibri" w:hAnsi="Calibri" w:cs="Calibri"/>
          <w:sz w:val="24"/>
          <w:szCs w:val="24"/>
        </w:rPr>
      </w:pPr>
      <w:r>
        <w:rPr>
          <w:rFonts w:ascii="Calibri" w:eastAsia="Calibri" w:hAnsi="Calibri" w:cs="Calibri"/>
          <w:sz w:val="24"/>
          <w:szCs w:val="24"/>
        </w:rPr>
        <w:t xml:space="preserve">NEIU faculty who collaborate with </w:t>
      </w:r>
      <w:r>
        <w:rPr>
          <w:rFonts w:ascii="Calibri" w:eastAsia="Calibri" w:hAnsi="Calibri" w:cs="Calibri"/>
          <w:sz w:val="24"/>
          <w:szCs w:val="24"/>
        </w:rPr>
        <w:t xml:space="preserve">individuals who </w:t>
      </w:r>
      <w:proofErr w:type="gramStart"/>
      <w:r>
        <w:rPr>
          <w:rFonts w:ascii="Calibri" w:eastAsia="Calibri" w:hAnsi="Calibri" w:cs="Calibri"/>
          <w:sz w:val="24"/>
          <w:szCs w:val="24"/>
        </w:rPr>
        <w:t>are not affiliated</w:t>
      </w:r>
      <w:proofErr w:type="gramEnd"/>
      <w:r>
        <w:rPr>
          <w:rFonts w:ascii="Calibri" w:eastAsia="Calibri" w:hAnsi="Calibri" w:cs="Calibri"/>
          <w:sz w:val="24"/>
          <w:szCs w:val="24"/>
        </w:rPr>
        <w:t xml:space="preserve"> with NEIU or an FWA institution, must complete the Individual Investigator Agreement (IIA) form.</w:t>
      </w:r>
    </w:p>
    <w:p w:rsidR="00E92802" w:rsidRDefault="00D54E48">
      <w:pPr>
        <w:numPr>
          <w:ilvl w:val="1"/>
          <w:numId w:val="10"/>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libri" w:eastAsia="Calibri" w:hAnsi="Calibri" w:cs="Calibri"/>
          <w:sz w:val="24"/>
          <w:szCs w:val="24"/>
        </w:rPr>
      </w:pPr>
      <w:r>
        <w:rPr>
          <w:rFonts w:ascii="Calibri" w:eastAsia="Calibri" w:hAnsi="Calibri" w:cs="Calibri"/>
          <w:sz w:val="24"/>
          <w:szCs w:val="24"/>
        </w:rPr>
        <w:t>The IIA outlines the responsibilities of the Individual investigator for the protection of human subjects</w:t>
      </w:r>
    </w:p>
    <w:p w:rsidR="00E92802" w:rsidRDefault="00D54E48">
      <w:pPr>
        <w:numPr>
          <w:ilvl w:val="1"/>
          <w:numId w:val="10"/>
        </w:numPr>
        <w:pBdr>
          <w:top w:val="none" w:sz="0" w:space="0" w:color="D9D9E3"/>
          <w:left w:val="none" w:sz="0" w:space="0" w:color="D9D9E3"/>
          <w:bottom w:val="none" w:sz="0" w:space="0" w:color="D9D9E3"/>
          <w:right w:val="none" w:sz="0" w:space="0" w:color="D9D9E3"/>
          <w:between w:val="none" w:sz="0" w:space="0" w:color="D9D9E3"/>
        </w:pBdr>
        <w:spacing w:after="300" w:line="240" w:lineRule="auto"/>
        <w:rPr>
          <w:rFonts w:ascii="Calibri" w:eastAsia="Calibri" w:hAnsi="Calibri" w:cs="Calibri"/>
          <w:sz w:val="24"/>
          <w:szCs w:val="24"/>
        </w:rPr>
      </w:pPr>
      <w:r>
        <w:rPr>
          <w:rFonts w:ascii="Calibri" w:eastAsia="Calibri" w:hAnsi="Calibri" w:cs="Calibri"/>
          <w:sz w:val="24"/>
          <w:szCs w:val="24"/>
        </w:rPr>
        <w:t>The IIA must be si</w:t>
      </w:r>
      <w:r>
        <w:rPr>
          <w:rFonts w:ascii="Calibri" w:eastAsia="Calibri" w:hAnsi="Calibri" w:cs="Calibri"/>
          <w:sz w:val="24"/>
          <w:szCs w:val="24"/>
        </w:rPr>
        <w:t>gned by: external Individual Investigator, NEIU PI, and NEIU Institutional Official</w:t>
      </w:r>
    </w:p>
    <w:p w:rsidR="00E92802" w:rsidRDefault="00D54E48">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Calibri" w:eastAsia="Calibri" w:hAnsi="Calibri" w:cs="Calibri"/>
          <w:b/>
          <w:sz w:val="24"/>
          <w:szCs w:val="24"/>
        </w:rPr>
      </w:pPr>
      <w:r>
        <w:rPr>
          <w:rFonts w:ascii="Calibri" w:eastAsia="Calibri" w:hAnsi="Calibri" w:cs="Calibri"/>
          <w:b/>
          <w:sz w:val="24"/>
          <w:szCs w:val="24"/>
        </w:rPr>
        <w:t>1.4 Project Dates:</w:t>
      </w:r>
    </w:p>
    <w:p w:rsidR="00E92802" w:rsidRDefault="00D54E48">
      <w:pPr>
        <w:numPr>
          <w:ilvl w:val="0"/>
          <w:numId w:val="12"/>
        </w:numPr>
        <w:pBdr>
          <w:top w:val="none" w:sz="0" w:space="0" w:color="D9D9E3"/>
          <w:left w:val="none" w:sz="0" w:space="0" w:color="D9D9E3"/>
          <w:bottom w:val="none" w:sz="0" w:space="0" w:color="D9D9E3"/>
          <w:right w:val="none" w:sz="0" w:space="0" w:color="D9D9E3"/>
          <w:between w:val="none" w:sz="0" w:space="0" w:color="D9D9E3"/>
        </w:pBdr>
        <w:spacing w:before="300"/>
        <w:rPr>
          <w:sz w:val="24"/>
          <w:szCs w:val="24"/>
        </w:rPr>
      </w:pPr>
      <w:r>
        <w:rPr>
          <w:rFonts w:ascii="Calibri" w:eastAsia="Calibri" w:hAnsi="Calibri" w:cs="Calibri"/>
          <w:b/>
          <w:sz w:val="24"/>
          <w:szCs w:val="24"/>
        </w:rPr>
        <w:t>Start Date:</w:t>
      </w:r>
      <w:r>
        <w:rPr>
          <w:rFonts w:ascii="Calibri" w:eastAsia="Calibri" w:hAnsi="Calibri" w:cs="Calibri"/>
          <w:sz w:val="24"/>
          <w:szCs w:val="24"/>
        </w:rPr>
        <w:t xml:space="preserve"> The date you intend to begin data collection.</w:t>
      </w:r>
    </w:p>
    <w:p w:rsidR="00E92802" w:rsidRDefault="00D54E48">
      <w:pPr>
        <w:numPr>
          <w:ilvl w:val="0"/>
          <w:numId w:val="12"/>
        </w:numPr>
        <w:pBdr>
          <w:top w:val="none" w:sz="0" w:space="0" w:color="D9D9E3"/>
          <w:left w:val="none" w:sz="0" w:space="0" w:color="D9D9E3"/>
          <w:bottom w:val="none" w:sz="0" w:space="0" w:color="D9D9E3"/>
          <w:right w:val="none" w:sz="0" w:space="0" w:color="D9D9E3"/>
          <w:between w:val="none" w:sz="0" w:space="0" w:color="D9D9E3"/>
        </w:pBdr>
        <w:spacing w:after="300"/>
        <w:rPr>
          <w:sz w:val="24"/>
          <w:szCs w:val="24"/>
        </w:rPr>
      </w:pPr>
      <w:r>
        <w:rPr>
          <w:rFonts w:ascii="Calibri" w:eastAsia="Calibri" w:hAnsi="Calibri" w:cs="Calibri"/>
          <w:b/>
          <w:sz w:val="24"/>
          <w:szCs w:val="24"/>
        </w:rPr>
        <w:t>End Date:</w:t>
      </w:r>
      <w:r>
        <w:rPr>
          <w:rFonts w:ascii="Calibri" w:eastAsia="Calibri" w:hAnsi="Calibri" w:cs="Calibri"/>
          <w:sz w:val="24"/>
          <w:szCs w:val="24"/>
        </w:rPr>
        <w:t xml:space="preserve"> The date you plan to complete the study.</w:t>
      </w:r>
    </w:p>
    <w:p w:rsidR="00E92802" w:rsidRDefault="00D54E48">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Calibri" w:eastAsia="Calibri" w:hAnsi="Calibri" w:cs="Calibri"/>
          <w:b/>
          <w:sz w:val="24"/>
          <w:szCs w:val="24"/>
        </w:rPr>
      </w:pPr>
      <w:r>
        <w:rPr>
          <w:rFonts w:ascii="Calibri" w:eastAsia="Calibri" w:hAnsi="Calibri" w:cs="Calibri"/>
          <w:b/>
          <w:sz w:val="24"/>
          <w:szCs w:val="24"/>
        </w:rPr>
        <w:t>1.5 Funding Source:</w:t>
      </w:r>
    </w:p>
    <w:p w:rsidR="00E92802" w:rsidRDefault="00D54E48">
      <w:pPr>
        <w:numPr>
          <w:ilvl w:val="0"/>
          <w:numId w:val="4"/>
        </w:numPr>
        <w:pBdr>
          <w:top w:val="none" w:sz="0" w:space="0" w:color="D9D9E3"/>
          <w:left w:val="none" w:sz="0" w:space="0" w:color="D9D9E3"/>
          <w:bottom w:val="none" w:sz="0" w:space="0" w:color="D9D9E3"/>
          <w:right w:val="none" w:sz="0" w:space="0" w:color="D9D9E3"/>
          <w:between w:val="none" w:sz="0" w:space="0" w:color="D9D9E3"/>
        </w:pBdr>
        <w:spacing w:before="300" w:after="300"/>
        <w:rPr>
          <w:rFonts w:ascii="Calibri" w:eastAsia="Calibri" w:hAnsi="Calibri" w:cs="Calibri"/>
          <w:sz w:val="24"/>
          <w:szCs w:val="24"/>
        </w:rPr>
      </w:pPr>
      <w:r>
        <w:rPr>
          <w:rFonts w:ascii="Calibri" w:eastAsia="Calibri" w:hAnsi="Calibri" w:cs="Calibri"/>
          <w:sz w:val="24"/>
          <w:szCs w:val="24"/>
        </w:rPr>
        <w:t>Specify if your project is funded and by whom. If not funded, indicate "N/A."</w:t>
      </w:r>
    </w:p>
    <w:p w:rsidR="00E92802" w:rsidRDefault="00D54E48">
      <w:pPr>
        <w:spacing w:line="420" w:lineRule="auto"/>
        <w:rPr>
          <w:rFonts w:ascii="Calibri" w:eastAsia="Calibri" w:hAnsi="Calibri" w:cs="Calibri"/>
          <w:sz w:val="24"/>
          <w:szCs w:val="24"/>
        </w:rPr>
      </w:pPr>
      <w:r>
        <w:pict w14:anchorId="72E76BA8">
          <v:rect id="_x0000_i1026" style="width:0;height:1.5pt" o:hralign="center" o:hrstd="t" o:hr="t" fillcolor="#a0a0a0" stroked="f"/>
        </w:pict>
      </w:r>
    </w:p>
    <w:p w:rsidR="00E92802" w:rsidRDefault="00D54E48">
      <w:pPr>
        <w:pStyle w:val="Heading3"/>
        <w:keepNext w:val="0"/>
        <w:keepLines w:val="0"/>
        <w:pBdr>
          <w:top w:val="none" w:sz="0" w:space="0" w:color="D9D9E3"/>
          <w:left w:val="none" w:sz="0" w:space="0" w:color="D9D9E3"/>
          <w:bottom w:val="none" w:sz="0" w:space="0" w:color="D9D9E3"/>
          <w:right w:val="none" w:sz="0" w:space="0" w:color="D9D9E3"/>
          <w:between w:val="none" w:sz="0" w:space="0" w:color="D9D9E3"/>
        </w:pBdr>
        <w:spacing w:before="280" w:line="384" w:lineRule="auto"/>
        <w:rPr>
          <w:rFonts w:ascii="Calibri" w:eastAsia="Calibri" w:hAnsi="Calibri" w:cs="Calibri"/>
          <w:b/>
          <w:color w:val="000000"/>
          <w:sz w:val="24"/>
          <w:szCs w:val="24"/>
        </w:rPr>
      </w:pPr>
      <w:bookmarkStart w:id="2" w:name="_5r07m5oiq0aj" w:colFirst="0" w:colLast="0"/>
      <w:bookmarkEnd w:id="2"/>
      <w:r>
        <w:rPr>
          <w:rFonts w:ascii="Calibri" w:eastAsia="Calibri" w:hAnsi="Calibri" w:cs="Calibri"/>
          <w:b/>
          <w:color w:val="000000"/>
          <w:sz w:val="24"/>
          <w:szCs w:val="24"/>
        </w:rPr>
        <w:t>Section 2: Study Design</w:t>
      </w:r>
    </w:p>
    <w:p w:rsidR="00E92802" w:rsidRDefault="00D54E48">
      <w:pPr>
        <w:pBdr>
          <w:top w:val="none" w:sz="0" w:space="0" w:color="D9D9E3"/>
          <w:left w:val="none" w:sz="0" w:space="0" w:color="D9D9E3"/>
          <w:bottom w:val="none" w:sz="0" w:space="0" w:color="D9D9E3"/>
          <w:right w:val="none" w:sz="0" w:space="0" w:color="D9D9E3"/>
          <w:between w:val="none" w:sz="0" w:space="0" w:color="D9D9E3"/>
        </w:pBdr>
        <w:spacing w:after="300" w:line="420" w:lineRule="auto"/>
        <w:rPr>
          <w:rFonts w:ascii="Calibri" w:eastAsia="Calibri" w:hAnsi="Calibri" w:cs="Calibri"/>
          <w:b/>
          <w:sz w:val="24"/>
          <w:szCs w:val="24"/>
        </w:rPr>
      </w:pPr>
      <w:r>
        <w:rPr>
          <w:rFonts w:ascii="Calibri" w:eastAsia="Calibri" w:hAnsi="Calibri" w:cs="Calibri"/>
          <w:b/>
          <w:sz w:val="24"/>
          <w:szCs w:val="24"/>
        </w:rPr>
        <w:t>2.1 Purpose and Rationale for conducting the Study:</w:t>
      </w:r>
    </w:p>
    <w:p w:rsidR="00E92802" w:rsidRDefault="00D54E48">
      <w:pPr>
        <w:keepNext/>
        <w:keepLines/>
        <w:numPr>
          <w:ilvl w:val="0"/>
          <w:numId w:val="5"/>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libri" w:eastAsia="Calibri" w:hAnsi="Calibri" w:cs="Calibri"/>
          <w:sz w:val="24"/>
          <w:szCs w:val="24"/>
        </w:rPr>
      </w:pPr>
      <w:r>
        <w:rPr>
          <w:rFonts w:ascii="Calibri" w:eastAsia="Calibri" w:hAnsi="Calibri" w:cs="Calibri"/>
          <w:b/>
          <w:sz w:val="24"/>
          <w:szCs w:val="24"/>
        </w:rPr>
        <w:t>Research Objectives</w:t>
      </w:r>
      <w:r>
        <w:rPr>
          <w:rFonts w:ascii="Calibri" w:eastAsia="Calibri" w:hAnsi="Calibri" w:cs="Calibri"/>
          <w:sz w:val="24"/>
          <w:szCs w:val="24"/>
        </w:rPr>
        <w:t>: Clearly state what you aim to discover, prove, or analyze through your research.</w:t>
      </w:r>
    </w:p>
    <w:p w:rsidR="00E92802" w:rsidRDefault="00D54E48">
      <w:pPr>
        <w:keepNext/>
        <w:keepLines/>
        <w:numPr>
          <w:ilvl w:val="0"/>
          <w:numId w:val="5"/>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libri" w:eastAsia="Calibri" w:hAnsi="Calibri" w:cs="Calibri"/>
          <w:sz w:val="24"/>
          <w:szCs w:val="24"/>
        </w:rPr>
      </w:pPr>
      <w:r>
        <w:rPr>
          <w:rFonts w:ascii="Calibri" w:eastAsia="Calibri" w:hAnsi="Calibri" w:cs="Calibri"/>
          <w:b/>
          <w:sz w:val="24"/>
          <w:szCs w:val="24"/>
        </w:rPr>
        <w:t>Research Questions:</w:t>
      </w:r>
      <w:r>
        <w:rPr>
          <w:rFonts w:ascii="Calibri" w:eastAsia="Calibri" w:hAnsi="Calibri" w:cs="Calibri"/>
          <w:sz w:val="24"/>
          <w:szCs w:val="24"/>
        </w:rPr>
        <w:t xml:space="preserve"> Specify the research questions that guide the study.</w:t>
      </w:r>
    </w:p>
    <w:p w:rsidR="00E92802" w:rsidRDefault="00D54E48">
      <w:pPr>
        <w:keepNext/>
        <w:keepLines/>
        <w:numPr>
          <w:ilvl w:val="0"/>
          <w:numId w:val="5"/>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libri" w:eastAsia="Calibri" w:hAnsi="Calibri" w:cs="Calibri"/>
          <w:sz w:val="24"/>
          <w:szCs w:val="24"/>
        </w:rPr>
      </w:pPr>
      <w:r>
        <w:rPr>
          <w:rFonts w:ascii="Calibri" w:eastAsia="Calibri" w:hAnsi="Calibri" w:cs="Calibri"/>
          <w:b/>
          <w:sz w:val="24"/>
          <w:szCs w:val="24"/>
        </w:rPr>
        <w:t>Hypothesis</w:t>
      </w:r>
      <w:r>
        <w:rPr>
          <w:rFonts w:ascii="Calibri" w:eastAsia="Calibri" w:hAnsi="Calibri" w:cs="Calibri"/>
          <w:sz w:val="24"/>
          <w:szCs w:val="24"/>
        </w:rPr>
        <w:t>: If your research is hypothesis-driven, clearly state what it is.</w:t>
      </w:r>
    </w:p>
    <w:p w:rsidR="00E92802" w:rsidRDefault="00D54E48">
      <w:pPr>
        <w:keepNext/>
        <w:keepLines/>
        <w:numPr>
          <w:ilvl w:val="0"/>
          <w:numId w:val="5"/>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libri" w:eastAsia="Calibri" w:hAnsi="Calibri" w:cs="Calibri"/>
          <w:sz w:val="24"/>
          <w:szCs w:val="24"/>
        </w:rPr>
      </w:pPr>
      <w:r>
        <w:rPr>
          <w:rFonts w:ascii="Calibri" w:eastAsia="Calibri" w:hAnsi="Calibri" w:cs="Calibri"/>
          <w:b/>
          <w:sz w:val="24"/>
          <w:szCs w:val="24"/>
        </w:rPr>
        <w:t>Gap in Existing Knowled</w:t>
      </w:r>
      <w:r>
        <w:rPr>
          <w:rFonts w:ascii="Calibri" w:eastAsia="Calibri" w:hAnsi="Calibri" w:cs="Calibri"/>
          <w:b/>
          <w:sz w:val="24"/>
          <w:szCs w:val="24"/>
        </w:rPr>
        <w:t>ge</w:t>
      </w:r>
      <w:r>
        <w:rPr>
          <w:rFonts w:ascii="Calibri" w:eastAsia="Calibri" w:hAnsi="Calibri" w:cs="Calibri"/>
          <w:sz w:val="24"/>
          <w:szCs w:val="24"/>
        </w:rPr>
        <w:t xml:space="preserve">: Describe what gaps in existing research your study aims to fill. Explain how your research questions </w:t>
      </w:r>
      <w:proofErr w:type="gramStart"/>
      <w:r>
        <w:rPr>
          <w:rFonts w:ascii="Calibri" w:eastAsia="Calibri" w:hAnsi="Calibri" w:cs="Calibri"/>
          <w:sz w:val="24"/>
          <w:szCs w:val="24"/>
        </w:rPr>
        <w:t>have not been adequately addressed</w:t>
      </w:r>
      <w:proofErr w:type="gramEnd"/>
      <w:r>
        <w:rPr>
          <w:rFonts w:ascii="Calibri" w:eastAsia="Calibri" w:hAnsi="Calibri" w:cs="Calibri"/>
          <w:sz w:val="24"/>
          <w:szCs w:val="24"/>
        </w:rPr>
        <w:t xml:space="preserve"> in current literature.</w:t>
      </w:r>
    </w:p>
    <w:p w:rsidR="00E92802" w:rsidRDefault="00D54E48">
      <w:pPr>
        <w:keepNext/>
        <w:keepLines/>
        <w:numPr>
          <w:ilvl w:val="0"/>
          <w:numId w:val="5"/>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libri" w:eastAsia="Calibri" w:hAnsi="Calibri" w:cs="Calibri"/>
          <w:sz w:val="24"/>
          <w:szCs w:val="24"/>
        </w:rPr>
      </w:pPr>
      <w:r>
        <w:rPr>
          <w:rFonts w:ascii="Calibri" w:eastAsia="Calibri" w:hAnsi="Calibri" w:cs="Calibri"/>
          <w:b/>
          <w:sz w:val="24"/>
          <w:szCs w:val="24"/>
        </w:rPr>
        <w:t>Significance:</w:t>
      </w:r>
      <w:r>
        <w:rPr>
          <w:rFonts w:ascii="Calibri" w:eastAsia="Calibri" w:hAnsi="Calibri" w:cs="Calibri"/>
          <w:sz w:val="24"/>
          <w:szCs w:val="24"/>
        </w:rPr>
        <w:t xml:space="preserve"> Explain why the study is important. Discuss the potential for it to improve und</w:t>
      </w:r>
      <w:r>
        <w:rPr>
          <w:rFonts w:ascii="Calibri" w:eastAsia="Calibri" w:hAnsi="Calibri" w:cs="Calibri"/>
          <w:sz w:val="24"/>
          <w:szCs w:val="24"/>
        </w:rPr>
        <w:t>erstanding of a certain topic, contribute to theory, inform policy, or have practical applications.</w:t>
      </w:r>
    </w:p>
    <w:p w:rsidR="00E92802" w:rsidRDefault="00D54E48">
      <w:pPr>
        <w:keepNext/>
        <w:keepLines/>
        <w:numPr>
          <w:ilvl w:val="0"/>
          <w:numId w:val="5"/>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libri" w:eastAsia="Calibri" w:hAnsi="Calibri" w:cs="Calibri"/>
          <w:sz w:val="24"/>
          <w:szCs w:val="24"/>
        </w:rPr>
      </w:pPr>
      <w:r>
        <w:rPr>
          <w:rFonts w:ascii="Calibri" w:eastAsia="Calibri" w:hAnsi="Calibri" w:cs="Calibri"/>
          <w:b/>
          <w:sz w:val="24"/>
          <w:szCs w:val="24"/>
        </w:rPr>
        <w:t>Relevance:</w:t>
      </w:r>
      <w:r>
        <w:rPr>
          <w:rFonts w:ascii="Calibri" w:eastAsia="Calibri" w:hAnsi="Calibri" w:cs="Calibri"/>
          <w:sz w:val="24"/>
          <w:szCs w:val="24"/>
        </w:rPr>
        <w:t xml:space="preserve"> Discuss how your study relates to existing theories, practices, or research in your field. Make a case for why this study </w:t>
      </w:r>
      <w:proofErr w:type="gramStart"/>
      <w:r>
        <w:rPr>
          <w:rFonts w:ascii="Calibri" w:eastAsia="Calibri" w:hAnsi="Calibri" w:cs="Calibri"/>
          <w:sz w:val="24"/>
          <w:szCs w:val="24"/>
        </w:rPr>
        <w:t>is needed</w:t>
      </w:r>
      <w:proofErr w:type="gramEnd"/>
      <w:r>
        <w:rPr>
          <w:rFonts w:ascii="Calibri" w:eastAsia="Calibri" w:hAnsi="Calibri" w:cs="Calibri"/>
          <w:sz w:val="24"/>
          <w:szCs w:val="24"/>
        </w:rPr>
        <w:t xml:space="preserve"> now.</w:t>
      </w:r>
    </w:p>
    <w:p w:rsidR="00E92802" w:rsidRDefault="00D54E48">
      <w:pPr>
        <w:keepNext/>
        <w:keepLines/>
        <w:numPr>
          <w:ilvl w:val="0"/>
          <w:numId w:val="5"/>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libri" w:eastAsia="Calibri" w:hAnsi="Calibri" w:cs="Calibri"/>
          <w:sz w:val="24"/>
          <w:szCs w:val="24"/>
        </w:rPr>
      </w:pPr>
      <w:r>
        <w:rPr>
          <w:rFonts w:ascii="Calibri" w:eastAsia="Calibri" w:hAnsi="Calibri" w:cs="Calibri"/>
          <w:b/>
          <w:sz w:val="24"/>
          <w:szCs w:val="24"/>
        </w:rPr>
        <w:t>Populati</w:t>
      </w:r>
      <w:r>
        <w:rPr>
          <w:rFonts w:ascii="Calibri" w:eastAsia="Calibri" w:hAnsi="Calibri" w:cs="Calibri"/>
          <w:b/>
          <w:sz w:val="24"/>
          <w:szCs w:val="24"/>
        </w:rPr>
        <w:t>on Benefit</w:t>
      </w:r>
      <w:r>
        <w:rPr>
          <w:rFonts w:ascii="Calibri" w:eastAsia="Calibri" w:hAnsi="Calibri" w:cs="Calibri"/>
          <w:sz w:val="24"/>
          <w:szCs w:val="24"/>
        </w:rPr>
        <w:t xml:space="preserve">: If applicable, describe how the study benefits the community or population group </w:t>
      </w:r>
      <w:proofErr w:type="gramStart"/>
      <w:r>
        <w:rPr>
          <w:rFonts w:ascii="Calibri" w:eastAsia="Calibri" w:hAnsi="Calibri" w:cs="Calibri"/>
          <w:sz w:val="24"/>
          <w:szCs w:val="24"/>
        </w:rPr>
        <w:t>you're</w:t>
      </w:r>
      <w:proofErr w:type="gramEnd"/>
      <w:r>
        <w:rPr>
          <w:rFonts w:ascii="Calibri" w:eastAsia="Calibri" w:hAnsi="Calibri" w:cs="Calibri"/>
          <w:sz w:val="24"/>
          <w:szCs w:val="24"/>
        </w:rPr>
        <w:t xml:space="preserve"> studying, or society as a whole.</w:t>
      </w:r>
    </w:p>
    <w:p w:rsidR="00E92802" w:rsidRDefault="00D54E48">
      <w:pPr>
        <w:keepNext/>
        <w:keepLines/>
        <w:numPr>
          <w:ilvl w:val="0"/>
          <w:numId w:val="5"/>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libri" w:eastAsia="Calibri" w:hAnsi="Calibri" w:cs="Calibri"/>
          <w:sz w:val="24"/>
          <w:szCs w:val="24"/>
        </w:rPr>
      </w:pPr>
      <w:r>
        <w:rPr>
          <w:rFonts w:ascii="Calibri" w:eastAsia="Calibri" w:hAnsi="Calibri" w:cs="Calibri"/>
          <w:b/>
          <w:sz w:val="24"/>
          <w:szCs w:val="24"/>
        </w:rPr>
        <w:t xml:space="preserve">Feasibility: </w:t>
      </w:r>
      <w:r>
        <w:rPr>
          <w:rFonts w:ascii="Calibri" w:eastAsia="Calibri" w:hAnsi="Calibri" w:cs="Calibri"/>
          <w:sz w:val="24"/>
          <w:szCs w:val="24"/>
        </w:rPr>
        <w:t xml:space="preserve">Briefly discuss why the research </w:t>
      </w:r>
      <w:proofErr w:type="gramStart"/>
      <w:r>
        <w:rPr>
          <w:rFonts w:ascii="Calibri" w:eastAsia="Calibri" w:hAnsi="Calibri" w:cs="Calibri"/>
          <w:sz w:val="24"/>
          <w:szCs w:val="24"/>
        </w:rPr>
        <w:t>can be successfully conducted</w:t>
      </w:r>
      <w:proofErr w:type="gramEnd"/>
      <w:r>
        <w:rPr>
          <w:rFonts w:ascii="Calibri" w:eastAsia="Calibri" w:hAnsi="Calibri" w:cs="Calibri"/>
          <w:sz w:val="24"/>
          <w:szCs w:val="24"/>
        </w:rPr>
        <w:t xml:space="preserve"> given available resources, timeframe, and expertise.</w:t>
      </w:r>
    </w:p>
    <w:p w:rsidR="00E92802" w:rsidRDefault="00D54E48">
      <w:pPr>
        <w:keepNext/>
        <w:keepLines/>
        <w:numPr>
          <w:ilvl w:val="0"/>
          <w:numId w:val="5"/>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libri" w:eastAsia="Calibri" w:hAnsi="Calibri" w:cs="Calibri"/>
          <w:sz w:val="24"/>
          <w:szCs w:val="24"/>
        </w:rPr>
      </w:pPr>
      <w:r>
        <w:rPr>
          <w:rFonts w:ascii="Calibri" w:eastAsia="Calibri" w:hAnsi="Calibri" w:cs="Calibri"/>
          <w:b/>
          <w:sz w:val="24"/>
          <w:szCs w:val="24"/>
        </w:rPr>
        <w:t>Ethical Consideration</w:t>
      </w:r>
      <w:r>
        <w:rPr>
          <w:rFonts w:ascii="Calibri" w:eastAsia="Calibri" w:hAnsi="Calibri" w:cs="Calibri"/>
          <w:sz w:val="24"/>
          <w:szCs w:val="24"/>
        </w:rPr>
        <w:t xml:space="preserve">: While ethical issues </w:t>
      </w:r>
      <w:proofErr w:type="gramStart"/>
      <w:r>
        <w:rPr>
          <w:rFonts w:ascii="Calibri" w:eastAsia="Calibri" w:hAnsi="Calibri" w:cs="Calibri"/>
          <w:sz w:val="24"/>
          <w:szCs w:val="24"/>
        </w:rPr>
        <w:t>will be discussed</w:t>
      </w:r>
      <w:proofErr w:type="gramEnd"/>
      <w:r>
        <w:rPr>
          <w:rFonts w:ascii="Calibri" w:eastAsia="Calibri" w:hAnsi="Calibri" w:cs="Calibri"/>
          <w:sz w:val="24"/>
          <w:szCs w:val="24"/>
        </w:rPr>
        <w:t xml:space="preserve"> in greater depth elsewhere in the application, briefly mention any high-level </w:t>
      </w:r>
      <w:r>
        <w:rPr>
          <w:rFonts w:ascii="Calibri" w:eastAsia="Calibri" w:hAnsi="Calibri" w:cs="Calibri"/>
          <w:sz w:val="24"/>
          <w:szCs w:val="24"/>
        </w:rPr>
        <w:t>ethical considerations related to the purpose and rationale of your study.</w:t>
      </w:r>
    </w:p>
    <w:p w:rsidR="00E92802" w:rsidRDefault="00D54E48">
      <w:pPr>
        <w:keepNext/>
        <w:keepLines/>
        <w:numPr>
          <w:ilvl w:val="0"/>
          <w:numId w:val="5"/>
        </w:numPr>
        <w:pBdr>
          <w:top w:val="none" w:sz="0" w:space="0" w:color="D9D9E3"/>
          <w:left w:val="none" w:sz="0" w:space="0" w:color="D9D9E3"/>
          <w:bottom w:val="none" w:sz="0" w:space="0" w:color="D9D9E3"/>
          <w:right w:val="none" w:sz="0" w:space="0" w:color="D9D9E3"/>
          <w:between w:val="none" w:sz="0" w:space="0" w:color="D9D9E3"/>
        </w:pBdr>
        <w:spacing w:after="300" w:line="240" w:lineRule="auto"/>
        <w:rPr>
          <w:rFonts w:ascii="Calibri" w:eastAsia="Calibri" w:hAnsi="Calibri" w:cs="Calibri"/>
          <w:sz w:val="24"/>
          <w:szCs w:val="24"/>
        </w:rPr>
      </w:pPr>
      <w:r>
        <w:rPr>
          <w:rFonts w:ascii="Calibri" w:eastAsia="Calibri" w:hAnsi="Calibri" w:cs="Calibri"/>
          <w:b/>
          <w:sz w:val="24"/>
          <w:szCs w:val="24"/>
        </w:rPr>
        <w:t>Innovative Aspects:</w:t>
      </w:r>
      <w:r>
        <w:rPr>
          <w:rFonts w:ascii="Calibri" w:eastAsia="Calibri" w:hAnsi="Calibri" w:cs="Calibri"/>
          <w:sz w:val="24"/>
          <w:szCs w:val="24"/>
        </w:rPr>
        <w:t xml:space="preserve"> Are there any innovative aspects of your study, such as new methodologies, that contribute to its rationale.</w:t>
      </w:r>
    </w:p>
    <w:p w:rsidR="00E92802" w:rsidRDefault="00D54E48">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Calibri" w:eastAsia="Calibri" w:hAnsi="Calibri" w:cs="Calibri"/>
          <w:b/>
          <w:sz w:val="24"/>
          <w:szCs w:val="24"/>
        </w:rPr>
      </w:pPr>
      <w:r>
        <w:rPr>
          <w:rFonts w:ascii="Calibri" w:eastAsia="Calibri" w:hAnsi="Calibri" w:cs="Calibri"/>
          <w:b/>
          <w:sz w:val="24"/>
          <w:szCs w:val="24"/>
        </w:rPr>
        <w:t>2.2 Methodology:</w:t>
      </w:r>
    </w:p>
    <w:p w:rsidR="00E92802" w:rsidRDefault="00D54E48">
      <w:pPr>
        <w:numPr>
          <w:ilvl w:val="0"/>
          <w:numId w:val="6"/>
        </w:numPr>
        <w:pBdr>
          <w:top w:val="none" w:sz="0" w:space="0" w:color="D9D9E3"/>
          <w:left w:val="none" w:sz="0" w:space="0" w:color="D9D9E3"/>
          <w:bottom w:val="none" w:sz="0" w:space="0" w:color="D9D9E3"/>
          <w:right w:val="none" w:sz="0" w:space="0" w:color="D9D9E3"/>
          <w:between w:val="none" w:sz="0" w:space="0" w:color="D9D9E3"/>
        </w:pBdr>
        <w:spacing w:before="300" w:after="300"/>
        <w:rPr>
          <w:sz w:val="24"/>
          <w:szCs w:val="24"/>
        </w:rPr>
      </w:pPr>
      <w:r>
        <w:rPr>
          <w:rFonts w:ascii="Calibri" w:eastAsia="Calibri" w:hAnsi="Calibri" w:cs="Calibri"/>
          <w:b/>
          <w:sz w:val="24"/>
          <w:szCs w:val="24"/>
        </w:rPr>
        <w:t>Participants:</w:t>
      </w:r>
      <w:r>
        <w:rPr>
          <w:rFonts w:ascii="Calibri" w:eastAsia="Calibri" w:hAnsi="Calibri" w:cs="Calibri"/>
          <w:sz w:val="24"/>
          <w:szCs w:val="24"/>
        </w:rPr>
        <w:t xml:space="preserve"> </w:t>
      </w:r>
    </w:p>
    <w:p w:rsidR="00E92802" w:rsidRDefault="00D54E48">
      <w:pPr>
        <w:pBdr>
          <w:top w:val="none" w:sz="0" w:space="0" w:color="D9D9E3"/>
          <w:left w:val="none" w:sz="0" w:space="0" w:color="D9D9E3"/>
          <w:bottom w:val="none" w:sz="0" w:space="0" w:color="D9D9E3"/>
          <w:right w:val="none" w:sz="0" w:space="0" w:color="D9D9E3"/>
          <w:between w:val="none" w:sz="0" w:space="0" w:color="D9D9E3"/>
        </w:pBdr>
        <w:spacing w:before="300" w:after="300"/>
        <w:ind w:left="720"/>
        <w:rPr>
          <w:rFonts w:ascii="Calibri" w:eastAsia="Calibri" w:hAnsi="Calibri" w:cs="Calibri"/>
          <w:sz w:val="24"/>
          <w:szCs w:val="24"/>
        </w:rPr>
      </w:pPr>
      <w:r>
        <w:rPr>
          <w:rFonts w:ascii="Calibri" w:eastAsia="Calibri" w:hAnsi="Calibri" w:cs="Calibri"/>
          <w:sz w:val="24"/>
          <w:szCs w:val="24"/>
        </w:rPr>
        <w:t>When completing the "Population of the Study" section in an IRB (Institutional Review Board) application, you should provide detailed information that allows the review board to assess the ethical considerations and potential risks involved in your researc</w:t>
      </w:r>
      <w:r>
        <w:rPr>
          <w:rFonts w:ascii="Calibri" w:eastAsia="Calibri" w:hAnsi="Calibri" w:cs="Calibri"/>
          <w:sz w:val="24"/>
          <w:szCs w:val="24"/>
        </w:rPr>
        <w:t>h. Below are specific elements you might consider including:</w:t>
      </w:r>
    </w:p>
    <w:p w:rsidR="00E92802" w:rsidRDefault="00D54E48">
      <w:pPr>
        <w:numPr>
          <w:ilvl w:val="1"/>
          <w:numId w:val="6"/>
        </w:numPr>
        <w:pBdr>
          <w:top w:val="none" w:sz="0" w:space="0" w:color="D9D9E3"/>
          <w:left w:val="none" w:sz="0" w:space="0" w:color="D9D9E3"/>
          <w:bottom w:val="none" w:sz="0" w:space="0" w:color="D9D9E3"/>
          <w:right w:val="none" w:sz="0" w:space="0" w:color="D9D9E3"/>
          <w:between w:val="none" w:sz="0" w:space="0" w:color="D9D9E3"/>
        </w:pBdr>
        <w:spacing w:before="300"/>
        <w:rPr>
          <w:sz w:val="24"/>
          <w:szCs w:val="24"/>
        </w:rPr>
      </w:pPr>
      <w:r>
        <w:rPr>
          <w:rFonts w:ascii="Calibri" w:eastAsia="Calibri" w:hAnsi="Calibri" w:cs="Calibri"/>
          <w:sz w:val="24"/>
          <w:szCs w:val="24"/>
        </w:rPr>
        <w:t>General Description:</w:t>
      </w:r>
    </w:p>
    <w:p w:rsidR="00E92802" w:rsidRDefault="00D54E48">
      <w:pPr>
        <w:numPr>
          <w:ilvl w:val="2"/>
          <w:numId w:val="6"/>
        </w:numPr>
        <w:pBdr>
          <w:top w:val="none" w:sz="0" w:space="0" w:color="D9D9E3"/>
          <w:left w:val="none" w:sz="0" w:space="0" w:color="D9D9E3"/>
          <w:bottom w:val="none" w:sz="0" w:space="0" w:color="D9D9E3"/>
          <w:right w:val="none" w:sz="0" w:space="0" w:color="D9D9E3"/>
          <w:between w:val="none" w:sz="0" w:space="0" w:color="D9D9E3"/>
        </w:pBdr>
        <w:rPr>
          <w:sz w:val="24"/>
          <w:szCs w:val="24"/>
        </w:rPr>
      </w:pPr>
      <w:r>
        <w:rPr>
          <w:rFonts w:ascii="Calibri" w:eastAsia="Calibri" w:hAnsi="Calibri" w:cs="Calibri"/>
          <w:sz w:val="24"/>
          <w:szCs w:val="24"/>
        </w:rPr>
        <w:t>Target Population: Clearly identify the general group of people that your research will focus on, e.g., adolescents, adults over 65, healthcare professionals, etc.</w:t>
      </w:r>
    </w:p>
    <w:p w:rsidR="00E92802" w:rsidRDefault="00E92802">
      <w:pPr>
        <w:numPr>
          <w:ilvl w:val="2"/>
          <w:numId w:val="6"/>
        </w:numPr>
        <w:pBdr>
          <w:top w:val="none" w:sz="0" w:space="0" w:color="D9D9E3"/>
          <w:left w:val="none" w:sz="0" w:space="0" w:color="D9D9E3"/>
          <w:bottom w:val="none" w:sz="0" w:space="0" w:color="D9D9E3"/>
          <w:right w:val="none" w:sz="0" w:space="0" w:color="D9D9E3"/>
          <w:between w:val="none" w:sz="0" w:space="0" w:color="D9D9E3"/>
        </w:pBdr>
        <w:spacing w:after="300"/>
        <w:rPr>
          <w:sz w:val="24"/>
          <w:szCs w:val="24"/>
        </w:rPr>
      </w:pPr>
    </w:p>
    <w:p w:rsidR="00E92802" w:rsidRDefault="00E92802">
      <w:pPr>
        <w:pBdr>
          <w:top w:val="none" w:sz="0" w:space="0" w:color="D9D9E3"/>
          <w:left w:val="none" w:sz="0" w:space="0" w:color="D9D9E3"/>
          <w:bottom w:val="none" w:sz="0" w:space="0" w:color="D9D9E3"/>
          <w:right w:val="none" w:sz="0" w:space="0" w:color="D9D9E3"/>
          <w:between w:val="none" w:sz="0" w:space="0" w:color="D9D9E3"/>
        </w:pBdr>
        <w:spacing w:before="300" w:after="300"/>
        <w:ind w:left="2160"/>
        <w:rPr>
          <w:rFonts w:ascii="Calibri" w:eastAsia="Calibri" w:hAnsi="Calibri" w:cs="Calibri"/>
          <w:sz w:val="24"/>
          <w:szCs w:val="24"/>
        </w:rPr>
      </w:pPr>
    </w:p>
    <w:p w:rsidR="00E92802" w:rsidRDefault="00D54E48">
      <w:pPr>
        <w:numPr>
          <w:ilvl w:val="2"/>
          <w:numId w:val="6"/>
        </w:numPr>
        <w:pBdr>
          <w:top w:val="none" w:sz="0" w:space="0" w:color="D9D9E3"/>
          <w:left w:val="none" w:sz="0" w:space="0" w:color="D9D9E3"/>
          <w:bottom w:val="none" w:sz="0" w:space="0" w:color="D9D9E3"/>
          <w:right w:val="none" w:sz="0" w:space="0" w:color="D9D9E3"/>
          <w:between w:val="none" w:sz="0" w:space="0" w:color="D9D9E3"/>
        </w:pBdr>
        <w:spacing w:before="300"/>
        <w:rPr>
          <w:sz w:val="24"/>
          <w:szCs w:val="24"/>
        </w:rPr>
      </w:pPr>
      <w:r>
        <w:rPr>
          <w:rFonts w:ascii="Calibri" w:eastAsia="Calibri" w:hAnsi="Calibri" w:cs="Calibri"/>
          <w:sz w:val="24"/>
          <w:szCs w:val="24"/>
        </w:rPr>
        <w:t>Sample Size: Indicate how many participants you intend to recruit for the study.</w:t>
      </w:r>
    </w:p>
    <w:p w:rsidR="00E92802" w:rsidRDefault="00D54E48">
      <w:pPr>
        <w:numPr>
          <w:ilvl w:val="1"/>
          <w:numId w:val="6"/>
        </w:numPr>
        <w:pBdr>
          <w:top w:val="none" w:sz="0" w:space="0" w:color="D9D9E3"/>
          <w:left w:val="none" w:sz="0" w:space="0" w:color="D9D9E3"/>
          <w:bottom w:val="none" w:sz="0" w:space="0" w:color="D9D9E3"/>
          <w:right w:val="none" w:sz="0" w:space="0" w:color="D9D9E3"/>
          <w:between w:val="none" w:sz="0" w:space="0" w:color="D9D9E3"/>
        </w:pBdr>
        <w:rPr>
          <w:sz w:val="24"/>
          <w:szCs w:val="24"/>
        </w:rPr>
      </w:pPr>
      <w:r>
        <w:rPr>
          <w:rFonts w:ascii="Calibri" w:eastAsia="Calibri" w:hAnsi="Calibri" w:cs="Calibri"/>
          <w:sz w:val="24"/>
          <w:szCs w:val="24"/>
        </w:rPr>
        <w:t>Characteristics:</w:t>
      </w:r>
    </w:p>
    <w:p w:rsidR="00E92802" w:rsidRDefault="00D54E48">
      <w:pPr>
        <w:numPr>
          <w:ilvl w:val="2"/>
          <w:numId w:val="6"/>
        </w:numPr>
        <w:pBdr>
          <w:top w:val="none" w:sz="0" w:space="0" w:color="D9D9E3"/>
          <w:left w:val="none" w:sz="0" w:space="0" w:color="D9D9E3"/>
          <w:bottom w:val="none" w:sz="0" w:space="0" w:color="D9D9E3"/>
          <w:right w:val="none" w:sz="0" w:space="0" w:color="D9D9E3"/>
          <w:between w:val="none" w:sz="0" w:space="0" w:color="D9D9E3"/>
        </w:pBdr>
        <w:rPr>
          <w:sz w:val="24"/>
          <w:szCs w:val="24"/>
        </w:rPr>
      </w:pPr>
      <w:r>
        <w:rPr>
          <w:rFonts w:ascii="Calibri" w:eastAsia="Calibri" w:hAnsi="Calibri" w:cs="Calibri"/>
          <w:sz w:val="24"/>
          <w:szCs w:val="24"/>
        </w:rPr>
        <w:t xml:space="preserve">Demographics: Describe the demographic makeup of your population, including age, gender, ethnicity, educational </w:t>
      </w:r>
      <w:proofErr w:type="gramStart"/>
      <w:r>
        <w:rPr>
          <w:rFonts w:ascii="Calibri" w:eastAsia="Calibri" w:hAnsi="Calibri" w:cs="Calibri"/>
          <w:sz w:val="24"/>
          <w:szCs w:val="24"/>
        </w:rPr>
        <w:t>level,</w:t>
      </w:r>
      <w:proofErr w:type="gramEnd"/>
      <w:r>
        <w:rPr>
          <w:rFonts w:ascii="Calibri" w:eastAsia="Calibri" w:hAnsi="Calibri" w:cs="Calibri"/>
          <w:sz w:val="24"/>
          <w:szCs w:val="24"/>
        </w:rPr>
        <w:t xml:space="preserve"> and other relevant factors.</w:t>
      </w:r>
    </w:p>
    <w:p w:rsidR="00E92802" w:rsidRDefault="00D54E48">
      <w:pPr>
        <w:numPr>
          <w:ilvl w:val="2"/>
          <w:numId w:val="6"/>
        </w:numPr>
        <w:pBdr>
          <w:top w:val="none" w:sz="0" w:space="0" w:color="D9D9E3"/>
          <w:left w:val="none" w:sz="0" w:space="0" w:color="D9D9E3"/>
          <w:bottom w:val="none" w:sz="0" w:space="0" w:color="D9D9E3"/>
          <w:right w:val="none" w:sz="0" w:space="0" w:color="D9D9E3"/>
          <w:between w:val="none" w:sz="0" w:space="0" w:color="D9D9E3"/>
        </w:pBdr>
        <w:rPr>
          <w:sz w:val="24"/>
          <w:szCs w:val="24"/>
        </w:rPr>
      </w:pPr>
      <w:r>
        <w:rPr>
          <w:rFonts w:ascii="Calibri" w:eastAsia="Calibri" w:hAnsi="Calibri" w:cs="Calibri"/>
          <w:sz w:val="24"/>
          <w:szCs w:val="24"/>
        </w:rPr>
        <w:t xml:space="preserve">Special Conditions: If the study involves individuals with special conditions such as illnesses, mental health issues, or particular social circumstances, these </w:t>
      </w:r>
      <w:proofErr w:type="gramStart"/>
      <w:r>
        <w:rPr>
          <w:rFonts w:ascii="Calibri" w:eastAsia="Calibri" w:hAnsi="Calibri" w:cs="Calibri"/>
          <w:sz w:val="24"/>
          <w:szCs w:val="24"/>
        </w:rPr>
        <w:t>should be described</w:t>
      </w:r>
      <w:proofErr w:type="gramEnd"/>
      <w:r>
        <w:rPr>
          <w:rFonts w:ascii="Calibri" w:eastAsia="Calibri" w:hAnsi="Calibri" w:cs="Calibri"/>
          <w:sz w:val="24"/>
          <w:szCs w:val="24"/>
        </w:rPr>
        <w:t>.</w:t>
      </w:r>
    </w:p>
    <w:p w:rsidR="00E92802" w:rsidRDefault="00D54E48">
      <w:pPr>
        <w:numPr>
          <w:ilvl w:val="1"/>
          <w:numId w:val="6"/>
        </w:numPr>
        <w:pBdr>
          <w:top w:val="none" w:sz="0" w:space="0" w:color="D9D9E3"/>
          <w:left w:val="none" w:sz="0" w:space="0" w:color="D9D9E3"/>
          <w:bottom w:val="none" w:sz="0" w:space="0" w:color="D9D9E3"/>
          <w:right w:val="none" w:sz="0" w:space="0" w:color="D9D9E3"/>
          <w:between w:val="none" w:sz="0" w:space="0" w:color="D9D9E3"/>
        </w:pBdr>
        <w:rPr>
          <w:sz w:val="24"/>
          <w:szCs w:val="24"/>
        </w:rPr>
      </w:pPr>
      <w:r>
        <w:rPr>
          <w:rFonts w:ascii="Calibri" w:eastAsia="Calibri" w:hAnsi="Calibri" w:cs="Calibri"/>
          <w:sz w:val="24"/>
          <w:szCs w:val="24"/>
        </w:rPr>
        <w:t>Recruitment:</w:t>
      </w:r>
    </w:p>
    <w:p w:rsidR="00E92802" w:rsidRDefault="00D54E48">
      <w:pPr>
        <w:numPr>
          <w:ilvl w:val="2"/>
          <w:numId w:val="6"/>
        </w:numPr>
        <w:pBdr>
          <w:top w:val="none" w:sz="0" w:space="0" w:color="D9D9E3"/>
          <w:left w:val="none" w:sz="0" w:space="0" w:color="D9D9E3"/>
          <w:bottom w:val="none" w:sz="0" w:space="0" w:color="D9D9E3"/>
          <w:right w:val="none" w:sz="0" w:space="0" w:color="D9D9E3"/>
          <w:between w:val="none" w:sz="0" w:space="0" w:color="D9D9E3"/>
        </w:pBdr>
        <w:rPr>
          <w:sz w:val="24"/>
          <w:szCs w:val="24"/>
        </w:rPr>
      </w:pPr>
      <w:r>
        <w:rPr>
          <w:rFonts w:ascii="Calibri" w:eastAsia="Calibri" w:hAnsi="Calibri" w:cs="Calibri"/>
          <w:sz w:val="24"/>
          <w:szCs w:val="24"/>
        </w:rPr>
        <w:t>Recruitment Methods: Explain how you intend to recruit participants. Will you use advertisements, social media, referrals, or direct contact?</w:t>
      </w:r>
    </w:p>
    <w:p w:rsidR="00E92802" w:rsidRDefault="00D54E48">
      <w:pPr>
        <w:numPr>
          <w:ilvl w:val="2"/>
          <w:numId w:val="6"/>
        </w:numPr>
        <w:pBdr>
          <w:top w:val="none" w:sz="0" w:space="0" w:color="D9D9E3"/>
          <w:left w:val="none" w:sz="0" w:space="0" w:color="D9D9E3"/>
          <w:bottom w:val="none" w:sz="0" w:space="0" w:color="D9D9E3"/>
          <w:right w:val="none" w:sz="0" w:space="0" w:color="D9D9E3"/>
          <w:between w:val="none" w:sz="0" w:space="0" w:color="D9D9E3"/>
        </w:pBdr>
        <w:rPr>
          <w:sz w:val="24"/>
          <w:szCs w:val="24"/>
        </w:rPr>
      </w:pPr>
      <w:r>
        <w:rPr>
          <w:rFonts w:ascii="Calibri" w:eastAsia="Calibri" w:hAnsi="Calibri" w:cs="Calibri"/>
          <w:sz w:val="24"/>
          <w:szCs w:val="24"/>
        </w:rPr>
        <w:t>Inclusion Criteria: Detail the characteristics that a participant must have to be included in the study.</w:t>
      </w:r>
    </w:p>
    <w:p w:rsidR="00E92802" w:rsidRDefault="00D54E48">
      <w:pPr>
        <w:numPr>
          <w:ilvl w:val="2"/>
          <w:numId w:val="6"/>
        </w:numPr>
        <w:pBdr>
          <w:top w:val="none" w:sz="0" w:space="0" w:color="D9D9E3"/>
          <w:left w:val="none" w:sz="0" w:space="0" w:color="D9D9E3"/>
          <w:bottom w:val="none" w:sz="0" w:space="0" w:color="D9D9E3"/>
          <w:right w:val="none" w:sz="0" w:space="0" w:color="D9D9E3"/>
          <w:between w:val="none" w:sz="0" w:space="0" w:color="D9D9E3"/>
        </w:pBdr>
        <w:rPr>
          <w:sz w:val="24"/>
          <w:szCs w:val="24"/>
        </w:rPr>
      </w:pPr>
      <w:r>
        <w:rPr>
          <w:rFonts w:ascii="Calibri" w:eastAsia="Calibri" w:hAnsi="Calibri" w:cs="Calibri"/>
          <w:sz w:val="24"/>
          <w:szCs w:val="24"/>
        </w:rPr>
        <w:t>Exclusion</w:t>
      </w:r>
      <w:r>
        <w:rPr>
          <w:rFonts w:ascii="Calibri" w:eastAsia="Calibri" w:hAnsi="Calibri" w:cs="Calibri"/>
          <w:sz w:val="24"/>
          <w:szCs w:val="24"/>
        </w:rPr>
        <w:t xml:space="preserve"> Criteria: Likewise, list any characteristics or conditions that would disqualify someone from participating.</w:t>
      </w:r>
    </w:p>
    <w:p w:rsidR="00E92802" w:rsidRDefault="00D54E48">
      <w:pPr>
        <w:numPr>
          <w:ilvl w:val="1"/>
          <w:numId w:val="6"/>
        </w:numPr>
        <w:pBdr>
          <w:top w:val="none" w:sz="0" w:space="0" w:color="D9D9E3"/>
          <w:left w:val="none" w:sz="0" w:space="0" w:color="D9D9E3"/>
          <w:bottom w:val="none" w:sz="0" w:space="0" w:color="D9D9E3"/>
          <w:right w:val="none" w:sz="0" w:space="0" w:color="D9D9E3"/>
          <w:between w:val="none" w:sz="0" w:space="0" w:color="D9D9E3"/>
        </w:pBdr>
        <w:rPr>
          <w:sz w:val="24"/>
          <w:szCs w:val="24"/>
        </w:rPr>
      </w:pPr>
      <w:r>
        <w:rPr>
          <w:rFonts w:ascii="Calibri" w:eastAsia="Calibri" w:hAnsi="Calibri" w:cs="Calibri"/>
          <w:sz w:val="24"/>
          <w:szCs w:val="24"/>
        </w:rPr>
        <w:t>Vulnerable Populations:</w:t>
      </w:r>
    </w:p>
    <w:p w:rsidR="00E92802" w:rsidRDefault="00D54E48">
      <w:pPr>
        <w:numPr>
          <w:ilvl w:val="2"/>
          <w:numId w:val="6"/>
        </w:numPr>
        <w:pBdr>
          <w:top w:val="none" w:sz="0" w:space="0" w:color="D9D9E3"/>
          <w:left w:val="none" w:sz="0" w:space="0" w:color="D9D9E3"/>
          <w:bottom w:val="none" w:sz="0" w:space="0" w:color="D9D9E3"/>
          <w:right w:val="none" w:sz="0" w:space="0" w:color="D9D9E3"/>
          <w:between w:val="none" w:sz="0" w:space="0" w:color="D9D9E3"/>
        </w:pBdr>
        <w:rPr>
          <w:sz w:val="24"/>
          <w:szCs w:val="24"/>
        </w:rPr>
      </w:pPr>
      <w:r>
        <w:rPr>
          <w:rFonts w:ascii="Calibri" w:eastAsia="Calibri" w:hAnsi="Calibri" w:cs="Calibri"/>
          <w:sz w:val="24"/>
          <w:szCs w:val="24"/>
        </w:rPr>
        <w:t>Identification: Clearly identify if your study involves vulnerable populations such as children, pregnant women, or prison</w:t>
      </w:r>
      <w:r>
        <w:rPr>
          <w:rFonts w:ascii="Calibri" w:eastAsia="Calibri" w:hAnsi="Calibri" w:cs="Calibri"/>
          <w:sz w:val="24"/>
          <w:szCs w:val="24"/>
        </w:rPr>
        <w:t>ers.</w:t>
      </w:r>
    </w:p>
    <w:p w:rsidR="00E92802" w:rsidRDefault="00D54E48">
      <w:pPr>
        <w:numPr>
          <w:ilvl w:val="2"/>
          <w:numId w:val="6"/>
        </w:numPr>
        <w:pBdr>
          <w:top w:val="none" w:sz="0" w:space="0" w:color="D9D9E3"/>
          <w:left w:val="none" w:sz="0" w:space="0" w:color="D9D9E3"/>
          <w:bottom w:val="none" w:sz="0" w:space="0" w:color="D9D9E3"/>
          <w:right w:val="none" w:sz="0" w:space="0" w:color="D9D9E3"/>
          <w:between w:val="none" w:sz="0" w:space="0" w:color="D9D9E3"/>
        </w:pBdr>
        <w:rPr>
          <w:sz w:val="24"/>
          <w:szCs w:val="24"/>
        </w:rPr>
      </w:pPr>
      <w:r>
        <w:rPr>
          <w:rFonts w:ascii="Calibri" w:eastAsia="Calibri" w:hAnsi="Calibri" w:cs="Calibri"/>
          <w:sz w:val="24"/>
          <w:szCs w:val="24"/>
        </w:rPr>
        <w:t>Additional Safeguards: Describe the additional safeguards you will put in place to protect these populations.</w:t>
      </w:r>
    </w:p>
    <w:p w:rsidR="00E92802" w:rsidRDefault="00D54E48">
      <w:pPr>
        <w:numPr>
          <w:ilvl w:val="1"/>
          <w:numId w:val="6"/>
        </w:numPr>
        <w:pBdr>
          <w:top w:val="none" w:sz="0" w:space="0" w:color="D9D9E3"/>
          <w:left w:val="none" w:sz="0" w:space="0" w:color="D9D9E3"/>
          <w:bottom w:val="none" w:sz="0" w:space="0" w:color="D9D9E3"/>
          <w:right w:val="none" w:sz="0" w:space="0" w:color="D9D9E3"/>
          <w:between w:val="none" w:sz="0" w:space="0" w:color="D9D9E3"/>
        </w:pBdr>
        <w:rPr>
          <w:rFonts w:ascii="Calibri" w:eastAsia="Calibri" w:hAnsi="Calibri" w:cs="Calibri"/>
          <w:sz w:val="24"/>
          <w:szCs w:val="24"/>
        </w:rPr>
      </w:pPr>
      <w:r>
        <w:rPr>
          <w:rFonts w:ascii="Calibri" w:eastAsia="Calibri" w:hAnsi="Calibri" w:cs="Calibri"/>
          <w:sz w:val="24"/>
          <w:szCs w:val="24"/>
        </w:rPr>
        <w:t>Compensation:</w:t>
      </w:r>
    </w:p>
    <w:p w:rsidR="00E92802" w:rsidRDefault="00D54E48">
      <w:pPr>
        <w:numPr>
          <w:ilvl w:val="2"/>
          <w:numId w:val="6"/>
        </w:numPr>
        <w:pBdr>
          <w:top w:val="none" w:sz="0" w:space="0" w:color="D9D9E3"/>
          <w:left w:val="none" w:sz="0" w:space="0" w:color="D9D9E3"/>
          <w:bottom w:val="none" w:sz="0" w:space="0" w:color="D9D9E3"/>
          <w:right w:val="none" w:sz="0" w:space="0" w:color="D9D9E3"/>
          <w:between w:val="none" w:sz="0" w:space="0" w:color="D9D9E3"/>
        </w:pBdr>
        <w:rPr>
          <w:rFonts w:ascii="Calibri" w:eastAsia="Calibri" w:hAnsi="Calibri" w:cs="Calibri"/>
          <w:sz w:val="24"/>
          <w:szCs w:val="24"/>
        </w:rPr>
      </w:pPr>
      <w:r>
        <w:rPr>
          <w:rFonts w:ascii="Calibri" w:eastAsia="Calibri" w:hAnsi="Calibri" w:cs="Calibri"/>
          <w:sz w:val="24"/>
          <w:szCs w:val="24"/>
        </w:rPr>
        <w:t>Incentives: Describe any incentives, financial or otherwise, that participants will receive.</w:t>
      </w:r>
    </w:p>
    <w:p w:rsidR="00E92802" w:rsidRDefault="00D54E48">
      <w:pPr>
        <w:numPr>
          <w:ilvl w:val="2"/>
          <w:numId w:val="6"/>
        </w:numPr>
        <w:pBdr>
          <w:top w:val="none" w:sz="0" w:space="0" w:color="D9D9E3"/>
          <w:left w:val="none" w:sz="0" w:space="0" w:color="D9D9E3"/>
          <w:bottom w:val="none" w:sz="0" w:space="0" w:color="D9D9E3"/>
          <w:right w:val="none" w:sz="0" w:space="0" w:color="D9D9E3"/>
          <w:between w:val="none" w:sz="0" w:space="0" w:color="D9D9E3"/>
        </w:pBdr>
        <w:rPr>
          <w:rFonts w:ascii="Calibri" w:eastAsia="Calibri" w:hAnsi="Calibri" w:cs="Calibri"/>
          <w:sz w:val="24"/>
          <w:szCs w:val="24"/>
        </w:rPr>
      </w:pPr>
      <w:r>
        <w:rPr>
          <w:rFonts w:ascii="Calibri" w:eastAsia="Calibri" w:hAnsi="Calibri" w:cs="Calibri"/>
          <w:sz w:val="24"/>
          <w:szCs w:val="24"/>
        </w:rPr>
        <w:t xml:space="preserve">Reimbursements: Will participants </w:t>
      </w:r>
      <w:r>
        <w:rPr>
          <w:rFonts w:ascii="Calibri" w:eastAsia="Calibri" w:hAnsi="Calibri" w:cs="Calibri"/>
          <w:sz w:val="24"/>
          <w:szCs w:val="24"/>
        </w:rPr>
        <w:t>be reimbursed for any costs they incur (e.g., travel, parking)?</w:t>
      </w:r>
    </w:p>
    <w:p w:rsidR="00E92802" w:rsidRDefault="00D54E48">
      <w:pPr>
        <w:numPr>
          <w:ilvl w:val="0"/>
          <w:numId w:val="6"/>
        </w:numPr>
        <w:pBdr>
          <w:top w:val="none" w:sz="0" w:space="0" w:color="D9D9E3"/>
          <w:left w:val="none" w:sz="0" w:space="0" w:color="D9D9E3"/>
          <w:bottom w:val="none" w:sz="0" w:space="0" w:color="D9D9E3"/>
          <w:right w:val="none" w:sz="0" w:space="0" w:color="D9D9E3"/>
          <w:between w:val="none" w:sz="0" w:space="0" w:color="D9D9E3"/>
        </w:pBdr>
        <w:rPr>
          <w:sz w:val="24"/>
          <w:szCs w:val="24"/>
        </w:rPr>
      </w:pPr>
      <w:r>
        <w:rPr>
          <w:rFonts w:ascii="Calibri" w:eastAsia="Calibri" w:hAnsi="Calibri" w:cs="Calibri"/>
          <w:b/>
          <w:sz w:val="24"/>
          <w:szCs w:val="24"/>
        </w:rPr>
        <w:t>Data Collection Methods:</w:t>
      </w:r>
      <w:r>
        <w:rPr>
          <w:rFonts w:ascii="Calibri" w:eastAsia="Calibri" w:hAnsi="Calibri" w:cs="Calibri"/>
          <w:sz w:val="24"/>
          <w:szCs w:val="24"/>
        </w:rPr>
        <w:t xml:space="preserve"> Will you use surveys, interviews, observations, etc.?</w:t>
      </w:r>
    </w:p>
    <w:p w:rsidR="00E92802" w:rsidRDefault="00D54E48">
      <w:pPr>
        <w:numPr>
          <w:ilvl w:val="0"/>
          <w:numId w:val="6"/>
        </w:numPr>
        <w:pBdr>
          <w:top w:val="none" w:sz="0" w:space="0" w:color="D9D9E3"/>
          <w:left w:val="none" w:sz="0" w:space="0" w:color="D9D9E3"/>
          <w:bottom w:val="none" w:sz="0" w:space="0" w:color="D9D9E3"/>
          <w:right w:val="none" w:sz="0" w:space="0" w:color="D9D9E3"/>
          <w:between w:val="none" w:sz="0" w:space="0" w:color="D9D9E3"/>
        </w:pBdr>
        <w:spacing w:after="300"/>
        <w:rPr>
          <w:sz w:val="24"/>
          <w:szCs w:val="24"/>
        </w:rPr>
      </w:pPr>
      <w:r>
        <w:rPr>
          <w:rFonts w:ascii="Calibri" w:eastAsia="Calibri" w:hAnsi="Calibri" w:cs="Calibri"/>
          <w:b/>
          <w:sz w:val="24"/>
          <w:szCs w:val="24"/>
        </w:rPr>
        <w:t>Data Analysis:</w:t>
      </w:r>
      <w:r>
        <w:rPr>
          <w:rFonts w:ascii="Calibri" w:eastAsia="Calibri" w:hAnsi="Calibri" w:cs="Calibri"/>
          <w:sz w:val="24"/>
          <w:szCs w:val="24"/>
        </w:rPr>
        <w:t xml:space="preserve"> Explain the statistical methods you will use to answer the study questions, and how you plan to analyze the data. Will you use statistical software, coding, etc.? Does the chosen method accurately analyze the data to answer the study question(s) and/or ai</w:t>
      </w:r>
      <w:r>
        <w:rPr>
          <w:rFonts w:ascii="Calibri" w:eastAsia="Calibri" w:hAnsi="Calibri" w:cs="Calibri"/>
          <w:sz w:val="24"/>
          <w:szCs w:val="24"/>
        </w:rPr>
        <w:t>m(s)?</w:t>
      </w:r>
    </w:p>
    <w:p w:rsidR="00E92802" w:rsidRDefault="00E92802">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Calibri" w:eastAsia="Calibri" w:hAnsi="Calibri" w:cs="Calibri"/>
          <w:b/>
          <w:sz w:val="24"/>
          <w:szCs w:val="24"/>
        </w:rPr>
      </w:pPr>
    </w:p>
    <w:p w:rsidR="00E92802" w:rsidRDefault="00E92802">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Calibri" w:eastAsia="Calibri" w:hAnsi="Calibri" w:cs="Calibri"/>
          <w:b/>
          <w:sz w:val="24"/>
          <w:szCs w:val="24"/>
        </w:rPr>
      </w:pPr>
    </w:p>
    <w:p w:rsidR="00E92802" w:rsidRDefault="00E92802">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Calibri" w:eastAsia="Calibri" w:hAnsi="Calibri" w:cs="Calibri"/>
          <w:b/>
          <w:sz w:val="24"/>
          <w:szCs w:val="24"/>
        </w:rPr>
      </w:pPr>
    </w:p>
    <w:p w:rsidR="00E92802" w:rsidRDefault="00D54E48">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Calibri" w:eastAsia="Calibri" w:hAnsi="Calibri" w:cs="Calibri"/>
          <w:b/>
          <w:sz w:val="24"/>
          <w:szCs w:val="24"/>
        </w:rPr>
      </w:pPr>
      <w:r>
        <w:rPr>
          <w:rFonts w:ascii="Calibri" w:eastAsia="Calibri" w:hAnsi="Calibri" w:cs="Calibri"/>
          <w:b/>
          <w:sz w:val="24"/>
          <w:szCs w:val="24"/>
        </w:rPr>
        <w:t>2.3 Inclusion/Exclusion Criteria:</w:t>
      </w:r>
    </w:p>
    <w:p w:rsidR="00E92802" w:rsidRDefault="00D54E48">
      <w:pPr>
        <w:numPr>
          <w:ilvl w:val="0"/>
          <w:numId w:val="9"/>
        </w:numPr>
        <w:pBdr>
          <w:top w:val="none" w:sz="0" w:space="0" w:color="D9D9E3"/>
          <w:left w:val="none" w:sz="0" w:space="0" w:color="D9D9E3"/>
          <w:bottom w:val="none" w:sz="0" w:space="0" w:color="D9D9E3"/>
          <w:right w:val="none" w:sz="0" w:space="0" w:color="D9D9E3"/>
          <w:between w:val="none" w:sz="0" w:space="0" w:color="D9D9E3"/>
        </w:pBdr>
        <w:spacing w:before="300" w:after="300"/>
        <w:rPr>
          <w:rFonts w:ascii="Calibri" w:eastAsia="Calibri" w:hAnsi="Calibri" w:cs="Calibri"/>
          <w:sz w:val="24"/>
          <w:szCs w:val="24"/>
        </w:rPr>
      </w:pPr>
      <w:r>
        <w:rPr>
          <w:rFonts w:ascii="Calibri" w:eastAsia="Calibri" w:hAnsi="Calibri" w:cs="Calibri"/>
          <w:sz w:val="24"/>
          <w:szCs w:val="24"/>
        </w:rPr>
        <w:t xml:space="preserve">List all the criteria that participants must meet to be eligible for the study or reasons they </w:t>
      </w:r>
      <w:proofErr w:type="gramStart"/>
      <w:r>
        <w:rPr>
          <w:rFonts w:ascii="Calibri" w:eastAsia="Calibri" w:hAnsi="Calibri" w:cs="Calibri"/>
          <w:sz w:val="24"/>
          <w:szCs w:val="24"/>
        </w:rPr>
        <w:t>may be excluded</w:t>
      </w:r>
      <w:proofErr w:type="gramEnd"/>
      <w:r>
        <w:rPr>
          <w:rFonts w:ascii="Calibri" w:eastAsia="Calibri" w:hAnsi="Calibri" w:cs="Calibri"/>
          <w:sz w:val="24"/>
          <w:szCs w:val="24"/>
        </w:rPr>
        <w:t xml:space="preserve">. Explain why. </w:t>
      </w:r>
    </w:p>
    <w:p w:rsidR="00E92802" w:rsidRDefault="00D54E48">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Calibri" w:eastAsia="Calibri" w:hAnsi="Calibri" w:cs="Calibri"/>
          <w:b/>
          <w:sz w:val="24"/>
          <w:szCs w:val="24"/>
        </w:rPr>
      </w:pPr>
      <w:r>
        <w:rPr>
          <w:rFonts w:ascii="Calibri" w:eastAsia="Calibri" w:hAnsi="Calibri" w:cs="Calibri"/>
          <w:b/>
          <w:sz w:val="24"/>
          <w:szCs w:val="24"/>
        </w:rPr>
        <w:t>2.4 Risks and Benefits:</w:t>
      </w:r>
    </w:p>
    <w:p w:rsidR="00E92802" w:rsidRDefault="00D54E48">
      <w:pPr>
        <w:numPr>
          <w:ilvl w:val="0"/>
          <w:numId w:val="2"/>
        </w:numPr>
        <w:pBdr>
          <w:top w:val="none" w:sz="0" w:space="0" w:color="D9D9E3"/>
          <w:left w:val="none" w:sz="0" w:space="0" w:color="D9D9E3"/>
          <w:bottom w:val="none" w:sz="0" w:space="0" w:color="D9D9E3"/>
          <w:right w:val="none" w:sz="0" w:space="0" w:color="D9D9E3"/>
          <w:between w:val="none" w:sz="0" w:space="0" w:color="D9D9E3"/>
        </w:pBdr>
        <w:spacing w:before="300"/>
        <w:rPr>
          <w:rFonts w:ascii="Calibri" w:eastAsia="Calibri" w:hAnsi="Calibri" w:cs="Calibri"/>
          <w:sz w:val="24"/>
          <w:szCs w:val="24"/>
        </w:rPr>
      </w:pPr>
      <w:r>
        <w:rPr>
          <w:rFonts w:ascii="Calibri" w:eastAsia="Calibri" w:hAnsi="Calibri" w:cs="Calibri"/>
          <w:sz w:val="24"/>
          <w:szCs w:val="24"/>
        </w:rPr>
        <w:t xml:space="preserve">Describe potential risks to participants and how you plan to mitigate them. </w:t>
      </w:r>
    </w:p>
    <w:p w:rsidR="00E92802" w:rsidRDefault="00D54E48">
      <w:pPr>
        <w:numPr>
          <w:ilvl w:val="0"/>
          <w:numId w:val="2"/>
        </w:numPr>
        <w:pBdr>
          <w:top w:val="none" w:sz="0" w:space="0" w:color="D9D9E3"/>
          <w:left w:val="none" w:sz="0" w:space="0" w:color="D9D9E3"/>
          <w:bottom w:val="none" w:sz="0" w:space="0" w:color="D9D9E3"/>
          <w:right w:val="none" w:sz="0" w:space="0" w:color="D9D9E3"/>
          <w:between w:val="none" w:sz="0" w:space="0" w:color="D9D9E3"/>
        </w:pBdr>
        <w:spacing w:after="300"/>
        <w:rPr>
          <w:rFonts w:ascii="Calibri" w:eastAsia="Calibri" w:hAnsi="Calibri" w:cs="Calibri"/>
          <w:sz w:val="24"/>
          <w:szCs w:val="24"/>
        </w:rPr>
      </w:pPr>
      <w:r>
        <w:rPr>
          <w:rFonts w:ascii="Calibri" w:eastAsia="Calibri" w:hAnsi="Calibri" w:cs="Calibri"/>
          <w:sz w:val="24"/>
          <w:szCs w:val="24"/>
        </w:rPr>
        <w:t xml:space="preserve">Explain any benefits to participants, community, profession, </w:t>
      </w:r>
      <w:proofErr w:type="gramStart"/>
      <w:r>
        <w:rPr>
          <w:rFonts w:ascii="Calibri" w:eastAsia="Calibri" w:hAnsi="Calibri" w:cs="Calibri"/>
          <w:sz w:val="24"/>
          <w:szCs w:val="24"/>
        </w:rPr>
        <w:t>and  society</w:t>
      </w:r>
      <w:proofErr w:type="gramEnd"/>
      <w:r>
        <w:rPr>
          <w:rFonts w:ascii="Calibri" w:eastAsia="Calibri" w:hAnsi="Calibri" w:cs="Calibri"/>
          <w:sz w:val="24"/>
          <w:szCs w:val="24"/>
        </w:rPr>
        <w:t xml:space="preserve"> at large.</w:t>
      </w:r>
    </w:p>
    <w:p w:rsidR="00E92802" w:rsidRDefault="00D54E48">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Calibri" w:eastAsia="Calibri" w:hAnsi="Calibri" w:cs="Calibri"/>
          <w:b/>
          <w:sz w:val="24"/>
          <w:szCs w:val="24"/>
        </w:rPr>
      </w:pPr>
      <w:r>
        <w:rPr>
          <w:rFonts w:ascii="Calibri" w:eastAsia="Calibri" w:hAnsi="Calibri" w:cs="Calibri"/>
          <w:b/>
          <w:sz w:val="24"/>
          <w:szCs w:val="24"/>
        </w:rPr>
        <w:t>2.5 Consent Process:</w:t>
      </w:r>
    </w:p>
    <w:p w:rsidR="00E92802" w:rsidRDefault="00D54E48">
      <w:pPr>
        <w:numPr>
          <w:ilvl w:val="0"/>
          <w:numId w:val="13"/>
        </w:numPr>
        <w:pBdr>
          <w:top w:val="none" w:sz="0" w:space="0" w:color="D9D9E3"/>
          <w:left w:val="none" w:sz="0" w:space="0" w:color="D9D9E3"/>
          <w:bottom w:val="none" w:sz="0" w:space="0" w:color="D9D9E3"/>
          <w:right w:val="none" w:sz="0" w:space="0" w:color="D9D9E3"/>
          <w:between w:val="none" w:sz="0" w:space="0" w:color="D9D9E3"/>
        </w:pBdr>
        <w:spacing w:before="300"/>
        <w:rPr>
          <w:rFonts w:ascii="Calibri" w:eastAsia="Calibri" w:hAnsi="Calibri" w:cs="Calibri"/>
          <w:sz w:val="24"/>
          <w:szCs w:val="24"/>
        </w:rPr>
      </w:pPr>
      <w:r>
        <w:rPr>
          <w:rFonts w:ascii="Calibri" w:eastAsia="Calibri" w:hAnsi="Calibri" w:cs="Calibri"/>
          <w:sz w:val="24"/>
          <w:szCs w:val="24"/>
        </w:rPr>
        <w:t>Describe the process of obtaining informed consent from this population. Especially if there are any language or cultural barriers that may affect comprehension and how the barriers will be addressed.</w:t>
      </w:r>
    </w:p>
    <w:p w:rsidR="00E92802" w:rsidRDefault="00D54E48">
      <w:pPr>
        <w:numPr>
          <w:ilvl w:val="0"/>
          <w:numId w:val="13"/>
        </w:numPr>
        <w:pBdr>
          <w:top w:val="none" w:sz="0" w:space="0" w:color="D9D9E3"/>
          <w:left w:val="none" w:sz="0" w:space="0" w:color="D9D9E3"/>
          <w:bottom w:val="none" w:sz="0" w:space="0" w:color="D9D9E3"/>
          <w:right w:val="none" w:sz="0" w:space="0" w:color="D9D9E3"/>
          <w:between w:val="none" w:sz="0" w:space="0" w:color="D9D9E3"/>
        </w:pBdr>
        <w:spacing w:after="300"/>
        <w:rPr>
          <w:rFonts w:ascii="Calibri" w:eastAsia="Calibri" w:hAnsi="Calibri" w:cs="Calibri"/>
          <w:sz w:val="24"/>
          <w:szCs w:val="24"/>
        </w:rPr>
      </w:pPr>
      <w:r>
        <w:rPr>
          <w:rFonts w:ascii="Calibri" w:eastAsia="Calibri" w:hAnsi="Calibri" w:cs="Calibri"/>
          <w:sz w:val="24"/>
          <w:szCs w:val="24"/>
        </w:rPr>
        <w:t>Outline the process by which you will obtain informed c</w:t>
      </w:r>
      <w:r>
        <w:rPr>
          <w:rFonts w:ascii="Calibri" w:eastAsia="Calibri" w:hAnsi="Calibri" w:cs="Calibri"/>
          <w:sz w:val="24"/>
          <w:szCs w:val="24"/>
        </w:rPr>
        <w:t>onsent from participants.</w:t>
      </w:r>
    </w:p>
    <w:p w:rsidR="00E92802" w:rsidRDefault="00D54E48">
      <w:pPr>
        <w:spacing w:line="420" w:lineRule="auto"/>
        <w:rPr>
          <w:rFonts w:ascii="Calibri" w:eastAsia="Calibri" w:hAnsi="Calibri" w:cs="Calibri"/>
          <w:sz w:val="24"/>
          <w:szCs w:val="24"/>
        </w:rPr>
      </w:pPr>
      <w:r>
        <w:pict w14:anchorId="14371B58">
          <v:rect id="_x0000_i1027" style="width:0;height:1.5pt" o:hralign="center" o:hrstd="t" o:hr="t" fillcolor="#a0a0a0" stroked="f"/>
        </w:pict>
      </w:r>
    </w:p>
    <w:p w:rsidR="00E92802" w:rsidRDefault="00D54E48">
      <w:pPr>
        <w:pStyle w:val="Heading3"/>
        <w:keepNext w:val="0"/>
        <w:keepLines w:val="0"/>
        <w:pBdr>
          <w:top w:val="none" w:sz="0" w:space="0" w:color="D9D9E3"/>
          <w:left w:val="none" w:sz="0" w:space="0" w:color="D9D9E3"/>
          <w:bottom w:val="none" w:sz="0" w:space="0" w:color="D9D9E3"/>
          <w:right w:val="none" w:sz="0" w:space="0" w:color="D9D9E3"/>
          <w:between w:val="none" w:sz="0" w:space="0" w:color="D9D9E3"/>
        </w:pBdr>
        <w:spacing w:before="280" w:line="384" w:lineRule="auto"/>
        <w:rPr>
          <w:rFonts w:ascii="Calibri" w:eastAsia="Calibri" w:hAnsi="Calibri" w:cs="Calibri"/>
          <w:b/>
          <w:color w:val="000000"/>
          <w:sz w:val="24"/>
          <w:szCs w:val="24"/>
        </w:rPr>
      </w:pPr>
      <w:bookmarkStart w:id="3" w:name="_3s97w1wgc3b9" w:colFirst="0" w:colLast="0"/>
      <w:bookmarkEnd w:id="3"/>
      <w:r>
        <w:rPr>
          <w:rFonts w:ascii="Calibri" w:eastAsia="Calibri" w:hAnsi="Calibri" w:cs="Calibri"/>
          <w:b/>
          <w:color w:val="000000"/>
          <w:sz w:val="24"/>
          <w:szCs w:val="24"/>
        </w:rPr>
        <w:t>Section 3: Confidentiality and Data Security</w:t>
      </w:r>
    </w:p>
    <w:p w:rsidR="00E92802" w:rsidRDefault="00D54E48">
      <w:pPr>
        <w:pBdr>
          <w:top w:val="none" w:sz="0" w:space="0" w:color="D9D9E3"/>
          <w:left w:val="none" w:sz="0" w:space="0" w:color="D9D9E3"/>
          <w:bottom w:val="none" w:sz="0" w:space="0" w:color="D9D9E3"/>
          <w:right w:val="none" w:sz="0" w:space="0" w:color="D9D9E3"/>
          <w:between w:val="none" w:sz="0" w:space="0" w:color="D9D9E3"/>
        </w:pBdr>
        <w:spacing w:after="300" w:line="240" w:lineRule="auto"/>
        <w:rPr>
          <w:rFonts w:ascii="Calibri" w:eastAsia="Calibri" w:hAnsi="Calibri" w:cs="Calibri"/>
          <w:b/>
          <w:sz w:val="24"/>
          <w:szCs w:val="24"/>
        </w:rPr>
      </w:pPr>
      <w:r>
        <w:rPr>
          <w:rFonts w:ascii="Calibri" w:eastAsia="Calibri" w:hAnsi="Calibri" w:cs="Calibri"/>
          <w:b/>
          <w:sz w:val="24"/>
          <w:szCs w:val="24"/>
        </w:rPr>
        <w:t>3.1 Data Storage:</w:t>
      </w:r>
    </w:p>
    <w:p w:rsidR="00E92802" w:rsidRDefault="00D54E48">
      <w:pPr>
        <w:numPr>
          <w:ilvl w:val="0"/>
          <w:numId w:val="14"/>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libri" w:eastAsia="Calibri" w:hAnsi="Calibri" w:cs="Calibri"/>
          <w:sz w:val="24"/>
          <w:szCs w:val="24"/>
        </w:rPr>
      </w:pPr>
      <w:r>
        <w:rPr>
          <w:rFonts w:ascii="Calibri" w:eastAsia="Calibri" w:hAnsi="Calibri" w:cs="Calibri"/>
          <w:sz w:val="24"/>
          <w:szCs w:val="24"/>
        </w:rPr>
        <w:t>Explain where data will be stored (secure server, encrypted device, etc.) and for how long.</w:t>
      </w:r>
    </w:p>
    <w:p w:rsidR="00E92802" w:rsidRDefault="00D54E48">
      <w:pPr>
        <w:numPr>
          <w:ilvl w:val="1"/>
          <w:numId w:val="14"/>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libri" w:eastAsia="Calibri" w:hAnsi="Calibri" w:cs="Calibri"/>
          <w:sz w:val="24"/>
          <w:szCs w:val="24"/>
        </w:rPr>
      </w:pPr>
      <w:r>
        <w:rPr>
          <w:rFonts w:ascii="Calibri" w:eastAsia="Calibri" w:hAnsi="Calibri" w:cs="Calibri"/>
          <w:b/>
          <w:sz w:val="24"/>
          <w:szCs w:val="24"/>
        </w:rPr>
        <w:t>Storage Medium</w:t>
      </w:r>
      <w:r>
        <w:rPr>
          <w:rFonts w:ascii="Calibri" w:eastAsia="Calibri" w:hAnsi="Calibri" w:cs="Calibri"/>
          <w:sz w:val="24"/>
          <w:szCs w:val="24"/>
        </w:rPr>
        <w:t>: Describe where the data will be stored (e.g., secure server, encrypted hard drive, cloud storage) and the type of encryption used if applicable.</w:t>
      </w:r>
    </w:p>
    <w:p w:rsidR="00E92802" w:rsidRDefault="00D54E48">
      <w:pPr>
        <w:numPr>
          <w:ilvl w:val="1"/>
          <w:numId w:val="14"/>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libri" w:eastAsia="Calibri" w:hAnsi="Calibri" w:cs="Calibri"/>
          <w:sz w:val="24"/>
          <w:szCs w:val="24"/>
        </w:rPr>
      </w:pPr>
      <w:proofErr w:type="gramStart"/>
      <w:r>
        <w:rPr>
          <w:rFonts w:ascii="Calibri" w:eastAsia="Calibri" w:hAnsi="Calibri" w:cs="Calibri"/>
          <w:b/>
          <w:sz w:val="24"/>
          <w:szCs w:val="24"/>
        </w:rPr>
        <w:t>Physical Storage</w:t>
      </w:r>
      <w:r>
        <w:rPr>
          <w:rFonts w:ascii="Calibri" w:eastAsia="Calibri" w:hAnsi="Calibri" w:cs="Calibri"/>
          <w:sz w:val="24"/>
          <w:szCs w:val="24"/>
        </w:rPr>
        <w:t xml:space="preserve">: If any data will be stored in a physical format, explain how and where this will occur and </w:t>
      </w:r>
      <w:r>
        <w:rPr>
          <w:rFonts w:ascii="Calibri" w:eastAsia="Calibri" w:hAnsi="Calibri" w:cs="Calibri"/>
          <w:sz w:val="24"/>
          <w:szCs w:val="24"/>
        </w:rPr>
        <w:t>what security measures will be in place (e.g., locked filing cabinets).</w:t>
      </w:r>
      <w:proofErr w:type="gramEnd"/>
    </w:p>
    <w:p w:rsidR="00E92802" w:rsidRDefault="00D54E48">
      <w:pPr>
        <w:numPr>
          <w:ilvl w:val="1"/>
          <w:numId w:val="14"/>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libri" w:eastAsia="Calibri" w:hAnsi="Calibri" w:cs="Calibri"/>
          <w:sz w:val="24"/>
          <w:szCs w:val="24"/>
        </w:rPr>
      </w:pPr>
      <w:r>
        <w:rPr>
          <w:rFonts w:ascii="Calibri" w:eastAsia="Calibri" w:hAnsi="Calibri" w:cs="Calibri"/>
          <w:b/>
          <w:sz w:val="24"/>
          <w:szCs w:val="24"/>
        </w:rPr>
        <w:t>Backup Procedures</w:t>
      </w:r>
      <w:r>
        <w:rPr>
          <w:rFonts w:ascii="Calibri" w:eastAsia="Calibri" w:hAnsi="Calibri" w:cs="Calibri"/>
          <w:sz w:val="24"/>
          <w:szCs w:val="24"/>
        </w:rPr>
        <w:t>: Outline backup procedures, including frequency and method.</w:t>
      </w:r>
    </w:p>
    <w:p w:rsidR="00E92802" w:rsidRDefault="00D54E48">
      <w:pPr>
        <w:numPr>
          <w:ilvl w:val="1"/>
          <w:numId w:val="14"/>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libri" w:eastAsia="Calibri" w:hAnsi="Calibri" w:cs="Calibri"/>
          <w:sz w:val="24"/>
          <w:szCs w:val="24"/>
        </w:rPr>
      </w:pPr>
      <w:r>
        <w:rPr>
          <w:rFonts w:ascii="Calibri" w:eastAsia="Calibri" w:hAnsi="Calibri" w:cs="Calibri"/>
          <w:b/>
          <w:sz w:val="24"/>
          <w:szCs w:val="24"/>
        </w:rPr>
        <w:t>Duration:</w:t>
      </w:r>
      <w:r>
        <w:rPr>
          <w:rFonts w:ascii="Calibri" w:eastAsia="Calibri" w:hAnsi="Calibri" w:cs="Calibri"/>
          <w:sz w:val="24"/>
          <w:szCs w:val="24"/>
        </w:rPr>
        <w:t xml:space="preserve"> Specify how long the data will be stored.</w:t>
      </w:r>
    </w:p>
    <w:p w:rsidR="00E92802" w:rsidRDefault="00D54E48">
      <w:pPr>
        <w:numPr>
          <w:ilvl w:val="1"/>
          <w:numId w:val="14"/>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libri" w:eastAsia="Calibri" w:hAnsi="Calibri" w:cs="Calibri"/>
          <w:sz w:val="24"/>
          <w:szCs w:val="24"/>
        </w:rPr>
      </w:pPr>
      <w:r>
        <w:rPr>
          <w:rFonts w:ascii="Calibri" w:eastAsia="Calibri" w:hAnsi="Calibri" w:cs="Calibri"/>
          <w:b/>
          <w:sz w:val="24"/>
          <w:szCs w:val="24"/>
        </w:rPr>
        <w:t>Anonymization:</w:t>
      </w:r>
      <w:r>
        <w:rPr>
          <w:rFonts w:ascii="Calibri" w:eastAsia="Calibri" w:hAnsi="Calibri" w:cs="Calibri"/>
          <w:sz w:val="24"/>
          <w:szCs w:val="24"/>
        </w:rPr>
        <w:t xml:space="preserve"> Describe any steps taken to anonymize o</w:t>
      </w:r>
      <w:r>
        <w:rPr>
          <w:rFonts w:ascii="Calibri" w:eastAsia="Calibri" w:hAnsi="Calibri" w:cs="Calibri"/>
          <w:sz w:val="24"/>
          <w:szCs w:val="24"/>
        </w:rPr>
        <w:t>r de-identify the data, and at what point this will happen (if applicable).</w:t>
      </w:r>
    </w:p>
    <w:p w:rsidR="00E92802" w:rsidRDefault="00D54E48">
      <w:pPr>
        <w:numPr>
          <w:ilvl w:val="1"/>
          <w:numId w:val="14"/>
        </w:numPr>
        <w:pBdr>
          <w:top w:val="none" w:sz="0" w:space="0" w:color="D9D9E3"/>
          <w:left w:val="none" w:sz="0" w:space="0" w:color="D9D9E3"/>
          <w:bottom w:val="none" w:sz="0" w:space="0" w:color="D9D9E3"/>
          <w:right w:val="none" w:sz="0" w:space="0" w:color="D9D9E3"/>
          <w:between w:val="none" w:sz="0" w:space="0" w:color="D9D9E3"/>
        </w:pBdr>
        <w:spacing w:after="300" w:line="240" w:lineRule="auto"/>
        <w:rPr>
          <w:rFonts w:ascii="Calibri" w:eastAsia="Calibri" w:hAnsi="Calibri" w:cs="Calibri"/>
          <w:sz w:val="24"/>
          <w:szCs w:val="24"/>
        </w:rPr>
      </w:pPr>
      <w:r>
        <w:rPr>
          <w:rFonts w:ascii="Calibri" w:eastAsia="Calibri" w:hAnsi="Calibri" w:cs="Calibri"/>
          <w:b/>
          <w:sz w:val="24"/>
          <w:szCs w:val="24"/>
        </w:rPr>
        <w:t>Compliance</w:t>
      </w:r>
      <w:r>
        <w:rPr>
          <w:rFonts w:ascii="Calibri" w:eastAsia="Calibri" w:hAnsi="Calibri" w:cs="Calibri"/>
          <w:sz w:val="24"/>
          <w:szCs w:val="24"/>
        </w:rPr>
        <w:t>: Note any compliance with data protection and privacy laws (e.g., GDPR, HIPAA).</w:t>
      </w:r>
    </w:p>
    <w:p w:rsidR="00E92802" w:rsidRDefault="00D54E48">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Calibri" w:eastAsia="Calibri" w:hAnsi="Calibri" w:cs="Calibri"/>
          <w:b/>
          <w:sz w:val="24"/>
          <w:szCs w:val="24"/>
        </w:rPr>
      </w:pPr>
      <w:r>
        <w:rPr>
          <w:rFonts w:ascii="Calibri" w:eastAsia="Calibri" w:hAnsi="Calibri" w:cs="Calibri"/>
          <w:b/>
          <w:sz w:val="24"/>
          <w:szCs w:val="24"/>
        </w:rPr>
        <w:t>3.2 Data Access:</w:t>
      </w:r>
    </w:p>
    <w:p w:rsidR="00E92802" w:rsidRDefault="00D54E48">
      <w:pPr>
        <w:numPr>
          <w:ilvl w:val="0"/>
          <w:numId w:val="1"/>
        </w:numPr>
        <w:pBdr>
          <w:top w:val="none" w:sz="0" w:space="0" w:color="D9D9E3"/>
          <w:left w:val="none" w:sz="0" w:space="0" w:color="D9D9E3"/>
          <w:bottom w:val="none" w:sz="0" w:space="0" w:color="D9D9E3"/>
          <w:right w:val="none" w:sz="0" w:space="0" w:color="D9D9E3"/>
          <w:between w:val="none" w:sz="0" w:space="0" w:color="D9D9E3"/>
        </w:pBdr>
        <w:spacing w:before="300" w:line="480" w:lineRule="auto"/>
        <w:rPr>
          <w:rFonts w:ascii="Calibri" w:eastAsia="Calibri" w:hAnsi="Calibri" w:cs="Calibri"/>
          <w:sz w:val="24"/>
          <w:szCs w:val="24"/>
        </w:rPr>
      </w:pPr>
      <w:r>
        <w:rPr>
          <w:rFonts w:ascii="Calibri" w:eastAsia="Calibri" w:hAnsi="Calibri" w:cs="Calibri"/>
          <w:sz w:val="24"/>
          <w:szCs w:val="24"/>
        </w:rPr>
        <w:t>Specify who will have access to the data and under what conditions.</w:t>
      </w:r>
    </w:p>
    <w:p w:rsidR="00E92802" w:rsidRDefault="00D54E48">
      <w:pPr>
        <w:numPr>
          <w:ilvl w:val="1"/>
          <w:numId w:val="1"/>
        </w:numPr>
        <w:pBdr>
          <w:top w:val="none" w:sz="0" w:space="0" w:color="D9D9E3"/>
          <w:left w:val="none" w:sz="0" w:space="0" w:color="D9D9E3"/>
          <w:bottom w:val="none" w:sz="0" w:space="0" w:color="D9D9E3"/>
          <w:right w:val="none" w:sz="0" w:space="0" w:color="D9D9E3"/>
          <w:between w:val="none" w:sz="0" w:space="0" w:color="D9D9E3"/>
        </w:pBdr>
        <w:rPr>
          <w:rFonts w:ascii="Calibri" w:eastAsia="Calibri" w:hAnsi="Calibri" w:cs="Calibri"/>
          <w:sz w:val="24"/>
          <w:szCs w:val="24"/>
        </w:rPr>
      </w:pPr>
      <w:r>
        <w:rPr>
          <w:rFonts w:ascii="Calibri" w:eastAsia="Calibri" w:hAnsi="Calibri" w:cs="Calibri"/>
          <w:b/>
          <w:sz w:val="24"/>
          <w:szCs w:val="24"/>
        </w:rPr>
        <w:t>Access Levels:</w:t>
      </w:r>
      <w:r>
        <w:rPr>
          <w:rFonts w:ascii="Calibri" w:eastAsia="Calibri" w:hAnsi="Calibri" w:cs="Calibri"/>
          <w:sz w:val="24"/>
          <w:szCs w:val="24"/>
        </w:rPr>
        <w:t xml:space="preserve"> Indicate who will have access to the data and for what specific purposes. Will different team members have different levels of access?</w:t>
      </w:r>
    </w:p>
    <w:p w:rsidR="00E92802" w:rsidRDefault="00D54E48">
      <w:pPr>
        <w:numPr>
          <w:ilvl w:val="1"/>
          <w:numId w:val="1"/>
        </w:numPr>
        <w:pBdr>
          <w:top w:val="none" w:sz="0" w:space="0" w:color="D9D9E3"/>
          <w:left w:val="none" w:sz="0" w:space="0" w:color="D9D9E3"/>
          <w:bottom w:val="none" w:sz="0" w:space="0" w:color="D9D9E3"/>
          <w:right w:val="none" w:sz="0" w:space="0" w:color="D9D9E3"/>
          <w:between w:val="none" w:sz="0" w:space="0" w:color="D9D9E3"/>
        </w:pBdr>
        <w:rPr>
          <w:rFonts w:ascii="Calibri" w:eastAsia="Calibri" w:hAnsi="Calibri" w:cs="Calibri"/>
          <w:sz w:val="24"/>
          <w:szCs w:val="24"/>
        </w:rPr>
      </w:pPr>
      <w:r>
        <w:rPr>
          <w:rFonts w:ascii="Calibri" w:eastAsia="Calibri" w:hAnsi="Calibri" w:cs="Calibri"/>
          <w:b/>
          <w:sz w:val="24"/>
          <w:szCs w:val="24"/>
        </w:rPr>
        <w:t>Authentication</w:t>
      </w:r>
      <w:r>
        <w:rPr>
          <w:rFonts w:ascii="Calibri" w:eastAsia="Calibri" w:hAnsi="Calibri" w:cs="Calibri"/>
          <w:sz w:val="24"/>
          <w:szCs w:val="24"/>
        </w:rPr>
        <w:t>: Describe authentication procedures for accessing the data (e.g., multi-factor authenticati</w:t>
      </w:r>
      <w:r>
        <w:rPr>
          <w:rFonts w:ascii="Calibri" w:eastAsia="Calibri" w:hAnsi="Calibri" w:cs="Calibri"/>
          <w:sz w:val="24"/>
          <w:szCs w:val="24"/>
        </w:rPr>
        <w:t>on, secure login credentials).</w:t>
      </w:r>
    </w:p>
    <w:p w:rsidR="00E92802" w:rsidRDefault="00D54E48">
      <w:pPr>
        <w:numPr>
          <w:ilvl w:val="1"/>
          <w:numId w:val="1"/>
        </w:numPr>
        <w:pBdr>
          <w:top w:val="none" w:sz="0" w:space="0" w:color="D9D9E3"/>
          <w:left w:val="none" w:sz="0" w:space="0" w:color="D9D9E3"/>
          <w:bottom w:val="none" w:sz="0" w:space="0" w:color="D9D9E3"/>
          <w:right w:val="none" w:sz="0" w:space="0" w:color="D9D9E3"/>
          <w:between w:val="none" w:sz="0" w:space="0" w:color="D9D9E3"/>
        </w:pBdr>
        <w:rPr>
          <w:rFonts w:ascii="Calibri" w:eastAsia="Calibri" w:hAnsi="Calibri" w:cs="Calibri"/>
          <w:sz w:val="24"/>
          <w:szCs w:val="24"/>
        </w:rPr>
      </w:pPr>
      <w:r>
        <w:rPr>
          <w:rFonts w:ascii="Calibri" w:eastAsia="Calibri" w:hAnsi="Calibri" w:cs="Calibri"/>
          <w:b/>
          <w:sz w:val="24"/>
          <w:szCs w:val="24"/>
        </w:rPr>
        <w:t>Monitoring:</w:t>
      </w:r>
      <w:r>
        <w:rPr>
          <w:rFonts w:ascii="Calibri" w:eastAsia="Calibri" w:hAnsi="Calibri" w:cs="Calibri"/>
          <w:sz w:val="24"/>
          <w:szCs w:val="24"/>
        </w:rPr>
        <w:t xml:space="preserve"> Explain how data access </w:t>
      </w:r>
      <w:proofErr w:type="gramStart"/>
      <w:r>
        <w:rPr>
          <w:rFonts w:ascii="Calibri" w:eastAsia="Calibri" w:hAnsi="Calibri" w:cs="Calibri"/>
          <w:sz w:val="24"/>
          <w:szCs w:val="24"/>
        </w:rPr>
        <w:t>will be monitored or audited to ensure only authorized access</w:t>
      </w:r>
      <w:proofErr w:type="gramEnd"/>
      <w:r>
        <w:rPr>
          <w:rFonts w:ascii="Calibri" w:eastAsia="Calibri" w:hAnsi="Calibri" w:cs="Calibri"/>
          <w:sz w:val="24"/>
          <w:szCs w:val="24"/>
        </w:rPr>
        <w:t>.</w:t>
      </w:r>
    </w:p>
    <w:p w:rsidR="00E92802" w:rsidRDefault="00D54E48">
      <w:pPr>
        <w:numPr>
          <w:ilvl w:val="1"/>
          <w:numId w:val="1"/>
        </w:numPr>
        <w:pBdr>
          <w:top w:val="none" w:sz="0" w:space="0" w:color="D9D9E3"/>
          <w:left w:val="none" w:sz="0" w:space="0" w:color="D9D9E3"/>
          <w:bottom w:val="none" w:sz="0" w:space="0" w:color="D9D9E3"/>
          <w:right w:val="none" w:sz="0" w:space="0" w:color="D9D9E3"/>
          <w:between w:val="none" w:sz="0" w:space="0" w:color="D9D9E3"/>
        </w:pBdr>
        <w:rPr>
          <w:rFonts w:ascii="Calibri" w:eastAsia="Calibri" w:hAnsi="Calibri" w:cs="Calibri"/>
          <w:sz w:val="24"/>
          <w:szCs w:val="24"/>
        </w:rPr>
      </w:pPr>
      <w:r>
        <w:rPr>
          <w:rFonts w:ascii="Calibri" w:eastAsia="Calibri" w:hAnsi="Calibri" w:cs="Calibri"/>
          <w:b/>
          <w:sz w:val="24"/>
          <w:szCs w:val="24"/>
        </w:rPr>
        <w:t>Data Sharing</w:t>
      </w:r>
      <w:r>
        <w:rPr>
          <w:rFonts w:ascii="Calibri" w:eastAsia="Calibri" w:hAnsi="Calibri" w:cs="Calibri"/>
          <w:sz w:val="24"/>
          <w:szCs w:val="24"/>
        </w:rPr>
        <w:t xml:space="preserve">: If the data </w:t>
      </w:r>
      <w:proofErr w:type="gramStart"/>
      <w:r>
        <w:rPr>
          <w:rFonts w:ascii="Calibri" w:eastAsia="Calibri" w:hAnsi="Calibri" w:cs="Calibri"/>
          <w:sz w:val="24"/>
          <w:szCs w:val="24"/>
        </w:rPr>
        <w:t>will be shared</w:t>
      </w:r>
      <w:proofErr w:type="gramEnd"/>
      <w:r>
        <w:rPr>
          <w:rFonts w:ascii="Calibri" w:eastAsia="Calibri" w:hAnsi="Calibri" w:cs="Calibri"/>
          <w:sz w:val="24"/>
          <w:szCs w:val="24"/>
        </w:rPr>
        <w:t xml:space="preserve"> with external parties, such as other researchers or organizations, describe how this </w:t>
      </w:r>
      <w:r>
        <w:rPr>
          <w:rFonts w:ascii="Calibri" w:eastAsia="Calibri" w:hAnsi="Calibri" w:cs="Calibri"/>
          <w:sz w:val="24"/>
          <w:szCs w:val="24"/>
        </w:rPr>
        <w:t>will be done securely, and what agreements will be in place.</w:t>
      </w:r>
    </w:p>
    <w:p w:rsidR="00E92802" w:rsidRDefault="00D54E48">
      <w:pPr>
        <w:numPr>
          <w:ilvl w:val="1"/>
          <w:numId w:val="1"/>
        </w:numPr>
        <w:pBdr>
          <w:top w:val="none" w:sz="0" w:space="0" w:color="D9D9E3"/>
          <w:left w:val="none" w:sz="0" w:space="0" w:color="D9D9E3"/>
          <w:bottom w:val="none" w:sz="0" w:space="0" w:color="D9D9E3"/>
          <w:right w:val="none" w:sz="0" w:space="0" w:color="D9D9E3"/>
          <w:between w:val="none" w:sz="0" w:space="0" w:color="D9D9E3"/>
        </w:pBdr>
        <w:spacing w:after="300"/>
        <w:rPr>
          <w:rFonts w:ascii="Calibri" w:eastAsia="Calibri" w:hAnsi="Calibri" w:cs="Calibri"/>
          <w:sz w:val="24"/>
          <w:szCs w:val="24"/>
        </w:rPr>
      </w:pPr>
      <w:r>
        <w:rPr>
          <w:rFonts w:ascii="Calibri" w:eastAsia="Calibri" w:hAnsi="Calibri" w:cs="Calibri"/>
          <w:b/>
          <w:sz w:val="24"/>
          <w:szCs w:val="24"/>
        </w:rPr>
        <w:t>Data Transfer:</w:t>
      </w:r>
      <w:r>
        <w:rPr>
          <w:rFonts w:ascii="Calibri" w:eastAsia="Calibri" w:hAnsi="Calibri" w:cs="Calibri"/>
          <w:sz w:val="24"/>
          <w:szCs w:val="24"/>
        </w:rPr>
        <w:t xml:space="preserve"> Describe the methods used </w:t>
      </w:r>
      <w:proofErr w:type="gramStart"/>
      <w:r>
        <w:rPr>
          <w:rFonts w:ascii="Calibri" w:eastAsia="Calibri" w:hAnsi="Calibri" w:cs="Calibri"/>
          <w:sz w:val="24"/>
          <w:szCs w:val="24"/>
        </w:rPr>
        <w:t>to securely transfer</w:t>
      </w:r>
      <w:proofErr w:type="gramEnd"/>
      <w:r>
        <w:rPr>
          <w:rFonts w:ascii="Calibri" w:eastAsia="Calibri" w:hAnsi="Calibri" w:cs="Calibri"/>
          <w:sz w:val="24"/>
          <w:szCs w:val="24"/>
        </w:rPr>
        <w:t xml:space="preserve"> data between locations or team members if applicable.</w:t>
      </w:r>
    </w:p>
    <w:p w:rsidR="00E92802" w:rsidRDefault="00D54E48">
      <w:pPr>
        <w:pBdr>
          <w:top w:val="none" w:sz="0" w:space="0" w:color="D9D9E3"/>
          <w:left w:val="none" w:sz="0" w:space="0" w:color="D9D9E3"/>
          <w:bottom w:val="none" w:sz="0" w:space="0" w:color="D9D9E3"/>
          <w:right w:val="none" w:sz="0" w:space="0" w:color="D9D9E3"/>
          <w:between w:val="none" w:sz="0" w:space="0" w:color="D9D9E3"/>
        </w:pBdr>
        <w:spacing w:before="300" w:after="300" w:line="420" w:lineRule="auto"/>
        <w:rPr>
          <w:rFonts w:ascii="Calibri" w:eastAsia="Calibri" w:hAnsi="Calibri" w:cs="Calibri"/>
          <w:b/>
          <w:sz w:val="24"/>
          <w:szCs w:val="24"/>
        </w:rPr>
      </w:pPr>
      <w:r>
        <w:rPr>
          <w:rFonts w:ascii="Calibri" w:eastAsia="Calibri" w:hAnsi="Calibri" w:cs="Calibri"/>
          <w:b/>
          <w:sz w:val="24"/>
          <w:szCs w:val="24"/>
        </w:rPr>
        <w:t>3.3 Data Destruction Timeline:</w:t>
      </w:r>
    </w:p>
    <w:p w:rsidR="00E92802" w:rsidRDefault="00D54E48">
      <w:pPr>
        <w:numPr>
          <w:ilvl w:val="0"/>
          <w:numId w:val="11"/>
        </w:numPr>
        <w:pBdr>
          <w:top w:val="none" w:sz="0" w:space="0" w:color="D9D9E3"/>
          <w:left w:val="none" w:sz="0" w:space="0" w:color="D9D9E3"/>
          <w:bottom w:val="none" w:sz="0" w:space="0" w:color="D9D9E3"/>
          <w:right w:val="none" w:sz="0" w:space="0" w:color="D9D9E3"/>
          <w:between w:val="none" w:sz="0" w:space="0" w:color="D9D9E3"/>
        </w:pBdr>
        <w:spacing w:before="300"/>
        <w:rPr>
          <w:rFonts w:ascii="Calibri" w:eastAsia="Calibri" w:hAnsi="Calibri" w:cs="Calibri"/>
          <w:sz w:val="24"/>
          <w:szCs w:val="24"/>
        </w:rPr>
      </w:pPr>
      <w:r>
        <w:rPr>
          <w:rFonts w:ascii="Calibri" w:eastAsia="Calibri" w:hAnsi="Calibri" w:cs="Calibri"/>
          <w:sz w:val="24"/>
          <w:szCs w:val="24"/>
        </w:rPr>
        <w:t xml:space="preserve">Indicate when the data </w:t>
      </w:r>
      <w:proofErr w:type="gramStart"/>
      <w:r>
        <w:rPr>
          <w:rFonts w:ascii="Calibri" w:eastAsia="Calibri" w:hAnsi="Calibri" w:cs="Calibri"/>
          <w:sz w:val="24"/>
          <w:szCs w:val="24"/>
        </w:rPr>
        <w:t>will be destroyed or anonymized after the study is complete</w:t>
      </w:r>
      <w:proofErr w:type="gramEnd"/>
      <w:r>
        <w:rPr>
          <w:rFonts w:ascii="Calibri" w:eastAsia="Calibri" w:hAnsi="Calibri" w:cs="Calibri"/>
          <w:sz w:val="24"/>
          <w:szCs w:val="24"/>
        </w:rPr>
        <w:t>.</w:t>
      </w:r>
    </w:p>
    <w:p w:rsidR="00E92802" w:rsidRDefault="00D54E48">
      <w:pPr>
        <w:numPr>
          <w:ilvl w:val="1"/>
          <w:numId w:val="11"/>
        </w:numPr>
        <w:pBdr>
          <w:top w:val="none" w:sz="0" w:space="0" w:color="D9D9E3"/>
          <w:left w:val="none" w:sz="0" w:space="0" w:color="D9D9E3"/>
          <w:bottom w:val="none" w:sz="0" w:space="0" w:color="D9D9E3"/>
          <w:right w:val="none" w:sz="0" w:space="0" w:color="D9D9E3"/>
          <w:between w:val="none" w:sz="0" w:space="0" w:color="D9D9E3"/>
        </w:pBdr>
        <w:rPr>
          <w:rFonts w:ascii="Calibri" w:eastAsia="Calibri" w:hAnsi="Calibri" w:cs="Calibri"/>
          <w:sz w:val="24"/>
          <w:szCs w:val="24"/>
        </w:rPr>
      </w:pPr>
      <w:r>
        <w:rPr>
          <w:rFonts w:ascii="Calibri" w:eastAsia="Calibri" w:hAnsi="Calibri" w:cs="Calibri"/>
          <w:sz w:val="24"/>
          <w:szCs w:val="24"/>
        </w:rPr>
        <w:t xml:space="preserve">Deletion Procedure: Describe the process and timeline for securely deleting or destroying the data once it </w:t>
      </w:r>
      <w:proofErr w:type="gramStart"/>
      <w:r>
        <w:rPr>
          <w:rFonts w:ascii="Calibri" w:eastAsia="Calibri" w:hAnsi="Calibri" w:cs="Calibri"/>
          <w:sz w:val="24"/>
          <w:szCs w:val="24"/>
        </w:rPr>
        <w:t>is no longer needed</w:t>
      </w:r>
      <w:proofErr w:type="gramEnd"/>
      <w:r>
        <w:rPr>
          <w:rFonts w:ascii="Calibri" w:eastAsia="Calibri" w:hAnsi="Calibri" w:cs="Calibri"/>
          <w:sz w:val="24"/>
          <w:szCs w:val="24"/>
        </w:rPr>
        <w:t>.</w:t>
      </w:r>
    </w:p>
    <w:p w:rsidR="00E92802" w:rsidRDefault="00D54E48">
      <w:pPr>
        <w:numPr>
          <w:ilvl w:val="1"/>
          <w:numId w:val="11"/>
        </w:numPr>
        <w:pBdr>
          <w:top w:val="none" w:sz="0" w:space="0" w:color="D9D9E3"/>
          <w:left w:val="none" w:sz="0" w:space="0" w:color="D9D9E3"/>
          <w:bottom w:val="none" w:sz="0" w:space="0" w:color="D9D9E3"/>
          <w:right w:val="none" w:sz="0" w:space="0" w:color="D9D9E3"/>
          <w:between w:val="none" w:sz="0" w:space="0" w:color="D9D9E3"/>
        </w:pBdr>
        <w:rPr>
          <w:rFonts w:ascii="Calibri" w:eastAsia="Calibri" w:hAnsi="Calibri" w:cs="Calibri"/>
          <w:sz w:val="24"/>
          <w:szCs w:val="24"/>
        </w:rPr>
      </w:pPr>
      <w:r>
        <w:rPr>
          <w:rFonts w:ascii="Calibri" w:eastAsia="Calibri" w:hAnsi="Calibri" w:cs="Calibri"/>
          <w:sz w:val="24"/>
          <w:szCs w:val="24"/>
        </w:rPr>
        <w:t>Certificate of Destruction: Indicate whether</w:t>
      </w:r>
      <w:r>
        <w:rPr>
          <w:rFonts w:ascii="Calibri" w:eastAsia="Calibri" w:hAnsi="Calibri" w:cs="Calibri"/>
          <w:sz w:val="24"/>
          <w:szCs w:val="24"/>
        </w:rPr>
        <w:t xml:space="preserve"> a certificate of destruction </w:t>
      </w:r>
      <w:proofErr w:type="gramStart"/>
      <w:r>
        <w:rPr>
          <w:rFonts w:ascii="Calibri" w:eastAsia="Calibri" w:hAnsi="Calibri" w:cs="Calibri"/>
          <w:sz w:val="24"/>
          <w:szCs w:val="24"/>
        </w:rPr>
        <w:t>will be obtained</w:t>
      </w:r>
      <w:proofErr w:type="gramEnd"/>
      <w:r>
        <w:rPr>
          <w:rFonts w:ascii="Calibri" w:eastAsia="Calibri" w:hAnsi="Calibri" w:cs="Calibri"/>
          <w:sz w:val="24"/>
          <w:szCs w:val="24"/>
        </w:rPr>
        <w:t xml:space="preserve"> as proof of secure deletion if applicable.</w:t>
      </w:r>
    </w:p>
    <w:p w:rsidR="00E92802" w:rsidRDefault="00D54E48">
      <w:pPr>
        <w:numPr>
          <w:ilvl w:val="1"/>
          <w:numId w:val="11"/>
        </w:numPr>
        <w:pBdr>
          <w:top w:val="none" w:sz="0" w:space="0" w:color="D9D9E3"/>
          <w:left w:val="none" w:sz="0" w:space="0" w:color="D9D9E3"/>
          <w:bottom w:val="none" w:sz="0" w:space="0" w:color="D9D9E3"/>
          <w:right w:val="none" w:sz="0" w:space="0" w:color="D9D9E3"/>
          <w:between w:val="none" w:sz="0" w:space="0" w:color="D9D9E3"/>
        </w:pBdr>
        <w:rPr>
          <w:rFonts w:ascii="Calibri" w:eastAsia="Calibri" w:hAnsi="Calibri" w:cs="Calibri"/>
          <w:sz w:val="24"/>
          <w:szCs w:val="24"/>
        </w:rPr>
      </w:pPr>
      <w:r>
        <w:rPr>
          <w:rFonts w:ascii="Calibri" w:eastAsia="Calibri" w:hAnsi="Calibri" w:cs="Calibri"/>
          <w:sz w:val="24"/>
          <w:szCs w:val="24"/>
        </w:rPr>
        <w:t xml:space="preserve">Archival Plans: If the data </w:t>
      </w:r>
      <w:proofErr w:type="gramStart"/>
      <w:r>
        <w:rPr>
          <w:rFonts w:ascii="Calibri" w:eastAsia="Calibri" w:hAnsi="Calibri" w:cs="Calibri"/>
          <w:sz w:val="24"/>
          <w:szCs w:val="24"/>
        </w:rPr>
        <w:t>will be archived</w:t>
      </w:r>
      <w:proofErr w:type="gramEnd"/>
      <w:r>
        <w:rPr>
          <w:rFonts w:ascii="Calibri" w:eastAsia="Calibri" w:hAnsi="Calibri" w:cs="Calibri"/>
          <w:sz w:val="24"/>
          <w:szCs w:val="24"/>
        </w:rPr>
        <w:t xml:space="preserve"> for future research, describe the conditions under which this will happen and the long-term plans for securing the data.</w:t>
      </w:r>
    </w:p>
    <w:p w:rsidR="00E92802" w:rsidRDefault="00D54E48">
      <w:pPr>
        <w:numPr>
          <w:ilvl w:val="1"/>
          <w:numId w:val="11"/>
        </w:numPr>
        <w:pBdr>
          <w:top w:val="none" w:sz="0" w:space="0" w:color="D9D9E3"/>
          <w:left w:val="none" w:sz="0" w:space="0" w:color="D9D9E3"/>
          <w:bottom w:val="none" w:sz="0" w:space="0" w:color="D9D9E3"/>
          <w:right w:val="none" w:sz="0" w:space="0" w:color="D9D9E3"/>
          <w:between w:val="none" w:sz="0" w:space="0" w:color="D9D9E3"/>
        </w:pBdr>
        <w:spacing w:after="300"/>
        <w:rPr>
          <w:rFonts w:ascii="Calibri" w:eastAsia="Calibri" w:hAnsi="Calibri" w:cs="Calibri"/>
          <w:sz w:val="24"/>
          <w:szCs w:val="24"/>
        </w:rPr>
      </w:pPr>
      <w:r>
        <w:rPr>
          <w:rFonts w:ascii="Calibri" w:eastAsia="Calibri" w:hAnsi="Calibri" w:cs="Calibri"/>
          <w:sz w:val="24"/>
          <w:szCs w:val="24"/>
        </w:rPr>
        <w:t xml:space="preserve">Software Tools: List any software tools that </w:t>
      </w:r>
      <w:proofErr w:type="gramStart"/>
      <w:r>
        <w:rPr>
          <w:rFonts w:ascii="Calibri" w:eastAsia="Calibri" w:hAnsi="Calibri" w:cs="Calibri"/>
          <w:sz w:val="24"/>
          <w:szCs w:val="24"/>
        </w:rPr>
        <w:t>will be used</w:t>
      </w:r>
      <w:proofErr w:type="gramEnd"/>
      <w:r>
        <w:rPr>
          <w:rFonts w:ascii="Calibri" w:eastAsia="Calibri" w:hAnsi="Calibri" w:cs="Calibri"/>
          <w:sz w:val="24"/>
          <w:szCs w:val="24"/>
        </w:rPr>
        <w:t xml:space="preserve"> in the data destruction process to ensure its thoroughness and permanence.</w:t>
      </w:r>
    </w:p>
    <w:p w:rsidR="00E92802" w:rsidRDefault="00D54E48">
      <w:pPr>
        <w:spacing w:line="420" w:lineRule="auto"/>
        <w:rPr>
          <w:rFonts w:ascii="Calibri" w:eastAsia="Calibri" w:hAnsi="Calibri" w:cs="Calibri"/>
          <w:sz w:val="24"/>
          <w:szCs w:val="24"/>
        </w:rPr>
      </w:pPr>
      <w:r>
        <w:pict w14:anchorId="6EC5A396">
          <v:rect id="_x0000_i1028" style="width:0;height:1.5pt" o:hralign="center" o:hrstd="t" o:hr="t" fillcolor="#a0a0a0" stroked="f"/>
        </w:pict>
      </w:r>
    </w:p>
    <w:p w:rsidR="00E92802" w:rsidRDefault="00D54E48">
      <w:pPr>
        <w:pStyle w:val="Heading3"/>
        <w:keepNext w:val="0"/>
        <w:keepLines w:val="0"/>
        <w:pBdr>
          <w:top w:val="none" w:sz="0" w:space="0" w:color="D9D9E3"/>
          <w:left w:val="none" w:sz="0" w:space="0" w:color="D9D9E3"/>
          <w:bottom w:val="none" w:sz="0" w:space="0" w:color="D9D9E3"/>
          <w:right w:val="none" w:sz="0" w:space="0" w:color="D9D9E3"/>
          <w:between w:val="none" w:sz="0" w:space="0" w:color="D9D9E3"/>
        </w:pBdr>
        <w:spacing w:before="280" w:line="384" w:lineRule="auto"/>
        <w:rPr>
          <w:rFonts w:ascii="Calibri" w:eastAsia="Calibri" w:hAnsi="Calibri" w:cs="Calibri"/>
          <w:b/>
          <w:color w:val="000000"/>
          <w:sz w:val="24"/>
          <w:szCs w:val="24"/>
        </w:rPr>
      </w:pPr>
      <w:bookmarkStart w:id="4" w:name="_50s66rg977gw" w:colFirst="0" w:colLast="0"/>
      <w:bookmarkEnd w:id="4"/>
      <w:r>
        <w:rPr>
          <w:rFonts w:ascii="Calibri" w:eastAsia="Calibri" w:hAnsi="Calibri" w:cs="Calibri"/>
          <w:b/>
          <w:color w:val="000000"/>
          <w:sz w:val="24"/>
          <w:szCs w:val="24"/>
        </w:rPr>
        <w:t>Section 4: Attachments Checklist</w:t>
      </w:r>
    </w:p>
    <w:p w:rsidR="00E92802" w:rsidRDefault="00D54E48">
      <w:pPr>
        <w:numPr>
          <w:ilvl w:val="0"/>
          <w:numId w:val="8"/>
        </w:numPr>
        <w:pBdr>
          <w:top w:val="none" w:sz="0" w:space="0" w:color="D9D9E3"/>
          <w:left w:val="none" w:sz="0" w:space="0" w:color="D9D9E3"/>
          <w:bottom w:val="none" w:sz="0" w:space="0" w:color="D9D9E3"/>
          <w:right w:val="none" w:sz="0" w:space="0" w:color="D9D9E3"/>
          <w:between w:val="none" w:sz="0" w:space="0" w:color="D9D9E3"/>
        </w:pBdr>
        <w:rPr>
          <w:sz w:val="24"/>
          <w:szCs w:val="24"/>
        </w:rPr>
      </w:pPr>
      <w:r>
        <w:rPr>
          <w:rFonts w:ascii="Calibri" w:eastAsia="Calibri" w:hAnsi="Calibri" w:cs="Calibri"/>
          <w:b/>
          <w:sz w:val="24"/>
          <w:szCs w:val="24"/>
        </w:rPr>
        <w:t>Informed Consent Forms- All versions (if applicable)</w:t>
      </w:r>
    </w:p>
    <w:p w:rsidR="00E92802" w:rsidRDefault="00D54E48">
      <w:pPr>
        <w:numPr>
          <w:ilvl w:val="0"/>
          <w:numId w:val="8"/>
        </w:numPr>
        <w:pBdr>
          <w:top w:val="none" w:sz="0" w:space="0" w:color="D9D9E3"/>
          <w:left w:val="none" w:sz="0" w:space="0" w:color="D9D9E3"/>
          <w:bottom w:val="none" w:sz="0" w:space="0" w:color="D9D9E3"/>
          <w:right w:val="none" w:sz="0" w:space="0" w:color="D9D9E3"/>
          <w:between w:val="none" w:sz="0" w:space="0" w:color="D9D9E3"/>
        </w:pBdr>
        <w:rPr>
          <w:sz w:val="24"/>
          <w:szCs w:val="24"/>
        </w:rPr>
      </w:pPr>
      <w:r>
        <w:rPr>
          <w:rFonts w:ascii="Calibri" w:eastAsia="Calibri" w:hAnsi="Calibri" w:cs="Calibri"/>
          <w:b/>
          <w:sz w:val="24"/>
          <w:szCs w:val="24"/>
        </w:rPr>
        <w:t>All scripts or forms used to obtain consent</w:t>
      </w:r>
    </w:p>
    <w:p w:rsidR="00E92802" w:rsidRDefault="00D54E48">
      <w:pPr>
        <w:numPr>
          <w:ilvl w:val="0"/>
          <w:numId w:val="8"/>
        </w:numPr>
        <w:pBdr>
          <w:top w:val="none" w:sz="0" w:space="0" w:color="D9D9E3"/>
          <w:left w:val="none" w:sz="0" w:space="0" w:color="D9D9E3"/>
          <w:bottom w:val="none" w:sz="0" w:space="0" w:color="D9D9E3"/>
          <w:right w:val="none" w:sz="0" w:space="0" w:color="D9D9E3"/>
          <w:between w:val="none" w:sz="0" w:space="0" w:color="D9D9E3"/>
        </w:pBdr>
        <w:rPr>
          <w:sz w:val="24"/>
          <w:szCs w:val="24"/>
        </w:rPr>
      </w:pPr>
      <w:r>
        <w:rPr>
          <w:rFonts w:ascii="Calibri" w:eastAsia="Calibri" w:hAnsi="Calibri" w:cs="Calibri"/>
          <w:b/>
          <w:sz w:val="24"/>
          <w:szCs w:val="24"/>
        </w:rPr>
        <w:t>Data Collection Instruments:</w:t>
      </w:r>
      <w:r>
        <w:rPr>
          <w:rFonts w:ascii="Calibri" w:eastAsia="Calibri" w:hAnsi="Calibri" w:cs="Calibri"/>
          <w:sz w:val="24"/>
          <w:szCs w:val="24"/>
        </w:rPr>
        <w:t xml:space="preserve"> Include copies of surveys, questionnaires, or interview guides.</w:t>
      </w:r>
    </w:p>
    <w:p w:rsidR="00E92802" w:rsidRDefault="00D54E48">
      <w:pPr>
        <w:numPr>
          <w:ilvl w:val="0"/>
          <w:numId w:val="8"/>
        </w:numPr>
        <w:pBdr>
          <w:top w:val="none" w:sz="0" w:space="0" w:color="D9D9E3"/>
          <w:left w:val="none" w:sz="0" w:space="0" w:color="D9D9E3"/>
          <w:bottom w:val="none" w:sz="0" w:space="0" w:color="D9D9E3"/>
          <w:right w:val="none" w:sz="0" w:space="0" w:color="D9D9E3"/>
          <w:between w:val="none" w:sz="0" w:space="0" w:color="D9D9E3"/>
        </w:pBdr>
        <w:rPr>
          <w:sz w:val="24"/>
          <w:szCs w:val="24"/>
        </w:rPr>
      </w:pPr>
      <w:r>
        <w:rPr>
          <w:rFonts w:ascii="Calibri" w:eastAsia="Calibri" w:hAnsi="Calibri" w:cs="Calibri"/>
          <w:b/>
          <w:sz w:val="24"/>
          <w:szCs w:val="24"/>
        </w:rPr>
        <w:t>IRB Training Certificates:</w:t>
      </w:r>
      <w:r>
        <w:rPr>
          <w:rFonts w:ascii="Calibri" w:eastAsia="Calibri" w:hAnsi="Calibri" w:cs="Calibri"/>
          <w:sz w:val="24"/>
          <w:szCs w:val="24"/>
        </w:rPr>
        <w:t xml:space="preserve"> Attach proof of ethical training, like CITI certificates, for all investigators</w:t>
      </w:r>
    </w:p>
    <w:p w:rsidR="00E92802" w:rsidRDefault="00D54E48">
      <w:pPr>
        <w:numPr>
          <w:ilvl w:val="0"/>
          <w:numId w:val="8"/>
        </w:numPr>
        <w:pBdr>
          <w:top w:val="none" w:sz="0" w:space="0" w:color="D9D9E3"/>
          <w:left w:val="none" w:sz="0" w:space="0" w:color="D9D9E3"/>
          <w:bottom w:val="none" w:sz="0" w:space="0" w:color="D9D9E3"/>
          <w:right w:val="none" w:sz="0" w:space="0" w:color="D9D9E3"/>
          <w:between w:val="none" w:sz="0" w:space="0" w:color="D9D9E3"/>
        </w:pBdr>
        <w:rPr>
          <w:rFonts w:ascii="Calibri" w:eastAsia="Calibri" w:hAnsi="Calibri" w:cs="Calibri"/>
          <w:b/>
          <w:sz w:val="24"/>
          <w:szCs w:val="24"/>
        </w:rPr>
      </w:pPr>
      <w:r>
        <w:rPr>
          <w:rFonts w:ascii="Calibri" w:eastAsia="Calibri" w:hAnsi="Calibri" w:cs="Calibri"/>
          <w:b/>
          <w:sz w:val="24"/>
          <w:szCs w:val="24"/>
        </w:rPr>
        <w:t>All training</w:t>
      </w:r>
      <w:r>
        <w:rPr>
          <w:rFonts w:ascii="Calibri" w:eastAsia="Calibri" w:hAnsi="Calibri" w:cs="Calibri"/>
          <w:b/>
          <w:sz w:val="24"/>
          <w:szCs w:val="24"/>
        </w:rPr>
        <w:t xml:space="preserve"> or intervention materials</w:t>
      </w:r>
    </w:p>
    <w:p w:rsidR="00E92802" w:rsidRDefault="00D54E48">
      <w:pPr>
        <w:numPr>
          <w:ilvl w:val="0"/>
          <w:numId w:val="8"/>
        </w:numPr>
        <w:pBdr>
          <w:top w:val="none" w:sz="0" w:space="0" w:color="D9D9E3"/>
          <w:left w:val="none" w:sz="0" w:space="0" w:color="D9D9E3"/>
          <w:bottom w:val="none" w:sz="0" w:space="0" w:color="D9D9E3"/>
          <w:right w:val="none" w:sz="0" w:space="0" w:color="D9D9E3"/>
          <w:between w:val="none" w:sz="0" w:space="0" w:color="D9D9E3"/>
        </w:pBdr>
        <w:spacing w:after="300"/>
        <w:rPr>
          <w:rFonts w:ascii="Calibri" w:eastAsia="Calibri" w:hAnsi="Calibri" w:cs="Calibri"/>
          <w:b/>
          <w:sz w:val="24"/>
          <w:szCs w:val="24"/>
        </w:rPr>
      </w:pPr>
      <w:r>
        <w:rPr>
          <w:rFonts w:ascii="Calibri" w:eastAsia="Calibri" w:hAnsi="Calibri" w:cs="Calibri"/>
          <w:b/>
          <w:sz w:val="24"/>
          <w:szCs w:val="24"/>
        </w:rPr>
        <w:t>All recruitment flyers, scripts, emails, etc.</w:t>
      </w:r>
    </w:p>
    <w:p w:rsidR="00E92802" w:rsidRDefault="00D54E48">
      <w:pPr>
        <w:spacing w:line="420" w:lineRule="auto"/>
        <w:rPr>
          <w:rFonts w:ascii="Calibri" w:eastAsia="Calibri" w:hAnsi="Calibri" w:cs="Calibri"/>
          <w:sz w:val="24"/>
          <w:szCs w:val="24"/>
        </w:rPr>
      </w:pPr>
      <w:r>
        <w:pict w14:anchorId="4C0A6CD2">
          <v:rect id="_x0000_i1029" style="width:0;height:1.5pt" o:hralign="center" o:hrstd="t" o:hr="t" fillcolor="#a0a0a0" stroked="f"/>
        </w:pict>
      </w:r>
    </w:p>
    <w:p w:rsidR="00E92802" w:rsidRDefault="00D54E48">
      <w:pPr>
        <w:pStyle w:val="Heading2"/>
        <w:keepNext w:val="0"/>
        <w:keepLines w:val="0"/>
        <w:pBdr>
          <w:top w:val="none" w:sz="0" w:space="0" w:color="D9D9E3"/>
          <w:left w:val="none" w:sz="0" w:space="0" w:color="D9D9E3"/>
          <w:bottom w:val="none" w:sz="0" w:space="0" w:color="D9D9E3"/>
          <w:right w:val="none" w:sz="0" w:space="0" w:color="D9D9E3"/>
          <w:between w:val="none" w:sz="0" w:space="0" w:color="D9D9E3"/>
        </w:pBdr>
        <w:spacing w:after="80" w:line="319" w:lineRule="auto"/>
        <w:rPr>
          <w:rFonts w:ascii="Calibri" w:eastAsia="Calibri" w:hAnsi="Calibri" w:cs="Calibri"/>
          <w:sz w:val="24"/>
          <w:szCs w:val="24"/>
        </w:rPr>
      </w:pPr>
      <w:bookmarkStart w:id="5" w:name="_jevdb9bfo5ok" w:colFirst="0" w:colLast="0"/>
      <w:bookmarkEnd w:id="5"/>
      <w:r>
        <w:rPr>
          <w:rFonts w:ascii="Calibri" w:eastAsia="Calibri" w:hAnsi="Calibri" w:cs="Calibri"/>
          <w:b/>
          <w:sz w:val="24"/>
          <w:szCs w:val="24"/>
        </w:rPr>
        <w:t>IRB Protocol Application Checklist</w:t>
      </w:r>
    </w:p>
    <w:p w:rsidR="00E92802" w:rsidRDefault="00D54E48">
      <w:pPr>
        <w:numPr>
          <w:ilvl w:val="0"/>
          <w:numId w:val="3"/>
        </w:numPr>
        <w:pBdr>
          <w:top w:val="none" w:sz="0" w:space="0" w:color="D9D9E3"/>
          <w:left w:val="none" w:sz="0" w:space="0" w:color="D9D9E3"/>
          <w:bottom w:val="none" w:sz="0" w:space="0" w:color="D9D9E3"/>
          <w:right w:val="none" w:sz="0" w:space="0" w:color="D9D9E3"/>
          <w:between w:val="none" w:sz="0" w:space="0" w:color="D9D9E3"/>
        </w:pBdr>
        <w:rPr>
          <w:sz w:val="24"/>
          <w:szCs w:val="24"/>
        </w:rPr>
      </w:pPr>
      <w:r>
        <w:rPr>
          <w:rFonts w:ascii="Calibri" w:eastAsia="Calibri" w:hAnsi="Calibri" w:cs="Calibri"/>
          <w:b/>
          <w:sz w:val="24"/>
          <w:szCs w:val="24"/>
        </w:rPr>
        <w:t>Project Information</w:t>
      </w:r>
      <w:r>
        <w:rPr>
          <w:rFonts w:ascii="Calibri" w:eastAsia="Calibri" w:hAnsi="Calibri" w:cs="Calibri"/>
          <w:sz w:val="24"/>
          <w:szCs w:val="24"/>
        </w:rPr>
        <w:t>: Filled in all sections under Project Information.</w:t>
      </w:r>
    </w:p>
    <w:p w:rsidR="00E92802" w:rsidRDefault="00D54E48">
      <w:pPr>
        <w:numPr>
          <w:ilvl w:val="0"/>
          <w:numId w:val="3"/>
        </w:numPr>
        <w:pBdr>
          <w:top w:val="none" w:sz="0" w:space="0" w:color="D9D9E3"/>
          <w:left w:val="none" w:sz="0" w:space="0" w:color="D9D9E3"/>
          <w:bottom w:val="none" w:sz="0" w:space="0" w:color="D9D9E3"/>
          <w:right w:val="none" w:sz="0" w:space="0" w:color="D9D9E3"/>
          <w:between w:val="none" w:sz="0" w:space="0" w:color="D9D9E3"/>
        </w:pBdr>
        <w:rPr>
          <w:sz w:val="24"/>
          <w:szCs w:val="24"/>
        </w:rPr>
      </w:pPr>
      <w:r>
        <w:rPr>
          <w:rFonts w:ascii="Calibri" w:eastAsia="Calibri" w:hAnsi="Calibri" w:cs="Calibri"/>
          <w:b/>
          <w:sz w:val="24"/>
          <w:szCs w:val="24"/>
        </w:rPr>
        <w:t>Study Design</w:t>
      </w:r>
      <w:r>
        <w:rPr>
          <w:rFonts w:ascii="Calibri" w:eastAsia="Calibri" w:hAnsi="Calibri" w:cs="Calibri"/>
          <w:sz w:val="24"/>
          <w:szCs w:val="24"/>
        </w:rPr>
        <w:t>: Detailed Purpose, Methodology, Inclusion/Exclusion Criteria, Risks, and Benefits.</w:t>
      </w:r>
    </w:p>
    <w:p w:rsidR="00E92802" w:rsidRDefault="00D54E48">
      <w:pPr>
        <w:numPr>
          <w:ilvl w:val="0"/>
          <w:numId w:val="3"/>
        </w:numPr>
        <w:pBdr>
          <w:top w:val="none" w:sz="0" w:space="0" w:color="D9D9E3"/>
          <w:left w:val="none" w:sz="0" w:space="0" w:color="D9D9E3"/>
          <w:bottom w:val="none" w:sz="0" w:space="0" w:color="D9D9E3"/>
          <w:right w:val="none" w:sz="0" w:space="0" w:color="D9D9E3"/>
          <w:between w:val="none" w:sz="0" w:space="0" w:color="D9D9E3"/>
        </w:pBdr>
        <w:rPr>
          <w:sz w:val="24"/>
          <w:szCs w:val="24"/>
        </w:rPr>
      </w:pPr>
      <w:r>
        <w:rPr>
          <w:rFonts w:ascii="Calibri" w:eastAsia="Calibri" w:hAnsi="Calibri" w:cs="Calibri"/>
          <w:b/>
          <w:sz w:val="24"/>
          <w:szCs w:val="24"/>
        </w:rPr>
        <w:t>Confidentiality and Data Security</w:t>
      </w:r>
      <w:r>
        <w:rPr>
          <w:rFonts w:ascii="Calibri" w:eastAsia="Calibri" w:hAnsi="Calibri" w:cs="Calibri"/>
          <w:sz w:val="24"/>
          <w:szCs w:val="24"/>
        </w:rPr>
        <w:t>: Specified data storage and access protocols.</w:t>
      </w:r>
    </w:p>
    <w:p w:rsidR="00E92802" w:rsidRDefault="00D54E48">
      <w:pPr>
        <w:numPr>
          <w:ilvl w:val="0"/>
          <w:numId w:val="3"/>
        </w:numPr>
        <w:pBdr>
          <w:top w:val="none" w:sz="0" w:space="0" w:color="D9D9E3"/>
          <w:left w:val="none" w:sz="0" w:space="0" w:color="D9D9E3"/>
          <w:bottom w:val="none" w:sz="0" w:space="0" w:color="D9D9E3"/>
          <w:right w:val="none" w:sz="0" w:space="0" w:color="D9D9E3"/>
          <w:between w:val="none" w:sz="0" w:space="0" w:color="D9D9E3"/>
        </w:pBdr>
        <w:rPr>
          <w:sz w:val="24"/>
          <w:szCs w:val="24"/>
        </w:rPr>
      </w:pPr>
      <w:r>
        <w:rPr>
          <w:rFonts w:ascii="Calibri" w:eastAsia="Calibri" w:hAnsi="Calibri" w:cs="Calibri"/>
          <w:b/>
          <w:sz w:val="24"/>
          <w:szCs w:val="24"/>
        </w:rPr>
        <w:t>Attachments</w:t>
      </w:r>
      <w:r>
        <w:rPr>
          <w:rFonts w:ascii="Calibri" w:eastAsia="Calibri" w:hAnsi="Calibri" w:cs="Calibri"/>
          <w:sz w:val="24"/>
          <w:szCs w:val="24"/>
        </w:rPr>
        <w:t>: Included all necessary attachments, such as informed consent forms, and trainin</w:t>
      </w:r>
      <w:r>
        <w:rPr>
          <w:rFonts w:ascii="Calibri" w:eastAsia="Calibri" w:hAnsi="Calibri" w:cs="Calibri"/>
          <w:sz w:val="24"/>
          <w:szCs w:val="24"/>
        </w:rPr>
        <w:t>g certificates.</w:t>
      </w:r>
    </w:p>
    <w:p w:rsidR="00E92802" w:rsidRDefault="00D54E48">
      <w:pPr>
        <w:numPr>
          <w:ilvl w:val="0"/>
          <w:numId w:val="3"/>
        </w:numPr>
        <w:pBdr>
          <w:top w:val="none" w:sz="0" w:space="0" w:color="D9D9E3"/>
          <w:left w:val="none" w:sz="0" w:space="0" w:color="D9D9E3"/>
          <w:bottom w:val="none" w:sz="0" w:space="0" w:color="D9D9E3"/>
          <w:right w:val="none" w:sz="0" w:space="0" w:color="D9D9E3"/>
          <w:between w:val="none" w:sz="0" w:space="0" w:color="D9D9E3"/>
        </w:pBdr>
        <w:spacing w:after="300"/>
        <w:rPr>
          <w:sz w:val="24"/>
          <w:szCs w:val="24"/>
        </w:rPr>
      </w:pPr>
      <w:r>
        <w:rPr>
          <w:rFonts w:ascii="Calibri" w:eastAsia="Calibri" w:hAnsi="Calibri" w:cs="Calibri"/>
          <w:b/>
          <w:sz w:val="24"/>
          <w:szCs w:val="24"/>
        </w:rPr>
        <w:t>Review</w:t>
      </w:r>
      <w:r>
        <w:rPr>
          <w:rFonts w:ascii="Calibri" w:eastAsia="Calibri" w:hAnsi="Calibri" w:cs="Calibri"/>
          <w:sz w:val="24"/>
          <w:szCs w:val="24"/>
        </w:rPr>
        <w:t>: Ensured the application and attachments are complete and accurate.</w:t>
      </w:r>
    </w:p>
    <w:p w:rsidR="00E92802" w:rsidRDefault="00D54E48">
      <w:pPr>
        <w:spacing w:line="420" w:lineRule="auto"/>
        <w:rPr>
          <w:rFonts w:ascii="Calibri" w:eastAsia="Calibri" w:hAnsi="Calibri" w:cs="Calibri"/>
          <w:sz w:val="24"/>
          <w:szCs w:val="24"/>
        </w:rPr>
      </w:pPr>
      <w:r>
        <w:pict w14:anchorId="0D64C7F1">
          <v:rect id="_x0000_i1030" style="width:0;height:1.5pt" o:hralign="center" o:hrstd="t" o:hr="t" fillcolor="#a0a0a0" stroked="f"/>
        </w:pict>
      </w:r>
    </w:p>
    <w:p w:rsidR="00E92802" w:rsidRDefault="00D54E48">
      <w:pPr>
        <w:pBdr>
          <w:top w:val="none" w:sz="0" w:space="0" w:color="D9D9E3"/>
          <w:left w:val="none" w:sz="0" w:space="0" w:color="D9D9E3"/>
          <w:bottom w:val="none" w:sz="0" w:space="0" w:color="D9D9E3"/>
          <w:right w:val="none" w:sz="0" w:space="0" w:color="D9D9E3"/>
          <w:between w:val="none" w:sz="0" w:space="0" w:color="D9D9E3"/>
        </w:pBdr>
        <w:spacing w:line="420" w:lineRule="auto"/>
        <w:rPr>
          <w:rFonts w:ascii="Calibri" w:eastAsia="Calibri" w:hAnsi="Calibri" w:cs="Calibri"/>
          <w:sz w:val="24"/>
          <w:szCs w:val="24"/>
        </w:rPr>
      </w:pPr>
      <w:r>
        <w:rPr>
          <w:rFonts w:ascii="Calibri" w:eastAsia="Calibri" w:hAnsi="Calibri" w:cs="Calibri"/>
          <w:sz w:val="24"/>
          <w:szCs w:val="24"/>
        </w:rPr>
        <w:t xml:space="preserve">Completing each section and following the checklist should help ensure a comprehensive and well-organized application. If you have any questions or need additional guidance, </w:t>
      </w:r>
      <w:proofErr w:type="gramStart"/>
      <w:r>
        <w:rPr>
          <w:rFonts w:ascii="Calibri" w:eastAsia="Calibri" w:hAnsi="Calibri" w:cs="Calibri"/>
          <w:sz w:val="24"/>
          <w:szCs w:val="24"/>
        </w:rPr>
        <w:t>don't</w:t>
      </w:r>
      <w:proofErr w:type="gramEnd"/>
      <w:r>
        <w:rPr>
          <w:rFonts w:ascii="Calibri" w:eastAsia="Calibri" w:hAnsi="Calibri" w:cs="Calibri"/>
          <w:sz w:val="24"/>
          <w:szCs w:val="24"/>
        </w:rPr>
        <w:t xml:space="preserve"> hesitate to seek help from faculty advisors or IRB staff.</w:t>
      </w:r>
    </w:p>
    <w:p w:rsidR="00E92802" w:rsidRDefault="00E92802">
      <w:pPr>
        <w:rPr>
          <w:rFonts w:ascii="Calibri" w:eastAsia="Calibri" w:hAnsi="Calibri" w:cs="Calibri"/>
          <w:sz w:val="24"/>
          <w:szCs w:val="24"/>
        </w:rPr>
      </w:pPr>
    </w:p>
    <w:p w:rsidR="00E92802" w:rsidRDefault="00E92802">
      <w:pPr>
        <w:rPr>
          <w:rFonts w:ascii="Calibri" w:eastAsia="Calibri" w:hAnsi="Calibri" w:cs="Calibri"/>
          <w:sz w:val="24"/>
          <w:szCs w:val="24"/>
        </w:rPr>
      </w:pPr>
    </w:p>
    <w:sectPr w:rsidR="00E92802">
      <w:headerReference w:type="default" r:id="rId7"/>
      <w:pgSz w:w="12240" w:h="15840"/>
      <w:pgMar w:top="1440" w:right="1440" w:bottom="1440" w:left="144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E48" w:rsidRDefault="00D54E48">
      <w:pPr>
        <w:spacing w:line="240" w:lineRule="auto"/>
      </w:pPr>
      <w:r>
        <w:separator/>
      </w:r>
    </w:p>
  </w:endnote>
  <w:endnote w:type="continuationSeparator" w:id="0">
    <w:p w:rsidR="00D54E48" w:rsidRDefault="00D54E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E48" w:rsidRDefault="00D54E48">
      <w:pPr>
        <w:spacing w:line="240" w:lineRule="auto"/>
      </w:pPr>
      <w:r>
        <w:separator/>
      </w:r>
    </w:p>
  </w:footnote>
  <w:footnote w:type="continuationSeparator" w:id="0">
    <w:p w:rsidR="00D54E48" w:rsidRDefault="00D54E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802" w:rsidRDefault="00D54E48">
    <w:pPr>
      <w:keepNext/>
      <w:keepLines/>
      <w:spacing w:line="240" w:lineRule="auto"/>
      <w:jc w:val="center"/>
    </w:pPr>
    <w:r>
      <w:rPr>
        <w:noProof/>
        <w:lang w:val="en-US"/>
      </w:rPr>
      <w:drawing>
        <wp:inline distT="114300" distB="114300" distL="114300" distR="114300">
          <wp:extent cx="3929063" cy="590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929063" cy="590550"/>
                  </a:xfrm>
                  <a:prstGeom prst="rect">
                    <a:avLst/>
                  </a:prstGeom>
                  <a:ln/>
                </pic:spPr>
              </pic:pic>
            </a:graphicData>
          </a:graphic>
        </wp:inline>
      </w:drawing>
    </w:r>
  </w:p>
  <w:p w:rsidR="00E92802" w:rsidRDefault="00D54E48">
    <w:pPr>
      <w:keepNext/>
      <w:keepLines/>
      <w:spacing w:line="240" w:lineRule="auto"/>
      <w:jc w:val="center"/>
      <w:rPr>
        <w:rFonts w:ascii="Helvetica Neue" w:eastAsia="Helvetica Neue" w:hAnsi="Helvetica Neue" w:cs="Helvetica Neue"/>
        <w:b/>
        <w:color w:val="073C98"/>
        <w:sz w:val="44"/>
        <w:szCs w:val="44"/>
      </w:rPr>
    </w:pPr>
    <w:r>
      <w:rPr>
        <w:rFonts w:ascii="Helvetica Neue" w:eastAsia="Helvetica Neue" w:hAnsi="Helvetica Neue" w:cs="Helvetica Neue"/>
        <w:b/>
        <w:color w:val="073C98"/>
        <w:sz w:val="36"/>
        <w:szCs w:val="36"/>
      </w:rPr>
      <w:t>IRB Protocol Application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2406B"/>
    <w:multiLevelType w:val="multilevel"/>
    <w:tmpl w:val="2C983316"/>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062CB6"/>
    <w:multiLevelType w:val="multilevel"/>
    <w:tmpl w:val="0E541B36"/>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6C246F"/>
    <w:multiLevelType w:val="multilevel"/>
    <w:tmpl w:val="045CA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374268"/>
    <w:multiLevelType w:val="multilevel"/>
    <w:tmpl w:val="915022F8"/>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D543E8"/>
    <w:multiLevelType w:val="multilevel"/>
    <w:tmpl w:val="AB44DBDA"/>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032BC9"/>
    <w:multiLevelType w:val="multilevel"/>
    <w:tmpl w:val="F5F8D186"/>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427C2B"/>
    <w:multiLevelType w:val="multilevel"/>
    <w:tmpl w:val="99E6AA62"/>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CC5DF8"/>
    <w:multiLevelType w:val="multilevel"/>
    <w:tmpl w:val="98D0D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387F05"/>
    <w:multiLevelType w:val="multilevel"/>
    <w:tmpl w:val="70EECD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5FC00949"/>
    <w:multiLevelType w:val="multilevel"/>
    <w:tmpl w:val="D59C3D50"/>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1E6252"/>
    <w:multiLevelType w:val="multilevel"/>
    <w:tmpl w:val="7FAA2380"/>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7B4A35"/>
    <w:multiLevelType w:val="multilevel"/>
    <w:tmpl w:val="43BE2A2C"/>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6BE2BBC"/>
    <w:multiLevelType w:val="multilevel"/>
    <w:tmpl w:val="F726154E"/>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DA4119"/>
    <w:multiLevelType w:val="multilevel"/>
    <w:tmpl w:val="2160A8E8"/>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
  </w:num>
  <w:num w:numId="3">
    <w:abstractNumId w:val="4"/>
  </w:num>
  <w:num w:numId="4">
    <w:abstractNumId w:val="10"/>
  </w:num>
  <w:num w:numId="5">
    <w:abstractNumId w:val="2"/>
  </w:num>
  <w:num w:numId="6">
    <w:abstractNumId w:val="0"/>
  </w:num>
  <w:num w:numId="7">
    <w:abstractNumId w:val="3"/>
  </w:num>
  <w:num w:numId="8">
    <w:abstractNumId w:val="11"/>
  </w:num>
  <w:num w:numId="9">
    <w:abstractNumId w:val="5"/>
  </w:num>
  <w:num w:numId="10">
    <w:abstractNumId w:val="8"/>
  </w:num>
  <w:num w:numId="11">
    <w:abstractNumId w:val="6"/>
  </w:num>
  <w:num w:numId="12">
    <w:abstractNumId w:val="1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02"/>
    <w:rsid w:val="00D408EA"/>
    <w:rsid w:val="00D54E48"/>
    <w:rsid w:val="00E92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6CEB38-3E95-4BB2-99D4-485080D2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Alicia</dc:creator>
  <cp:lastModifiedBy>Perez, Alicia</cp:lastModifiedBy>
  <cp:revision>2</cp:revision>
  <dcterms:created xsi:type="dcterms:W3CDTF">2023-12-11T17:39:00Z</dcterms:created>
  <dcterms:modified xsi:type="dcterms:W3CDTF">2023-12-11T17:39:00Z</dcterms:modified>
</cp:coreProperties>
</file>